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5C" w:rsidRDefault="0079665C" w:rsidP="002D3253">
      <w:pPr>
        <w:spacing w:before="100" w:beforeAutospacing="1" w:after="0" w:line="240" w:lineRule="auto"/>
        <w:ind w:right="-1" w:firstLine="426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A400A9">
        <w:rPr>
          <w:rFonts w:ascii="Times New Roman" w:hAnsi="Times New Roman"/>
          <w:b/>
          <w:bCs/>
          <w:sz w:val="24"/>
          <w:szCs w:val="24"/>
        </w:rPr>
        <w:t xml:space="preserve">ДОГОВОР № </w:t>
      </w:r>
      <w:proofErr w:type="spellStart"/>
      <w:r w:rsidRPr="00A400A9">
        <w:rPr>
          <w:rFonts w:ascii="Times New Roman" w:hAnsi="Times New Roman"/>
          <w:b/>
          <w:bCs/>
          <w:sz w:val="24"/>
          <w:szCs w:val="24"/>
        </w:rPr>
        <w:t>_____</w:t>
      </w:r>
      <w:proofErr w:type="gramStart"/>
      <w:r w:rsidRPr="00A400A9">
        <w:rPr>
          <w:rFonts w:ascii="Times New Roman" w:hAnsi="Times New Roman"/>
          <w:b/>
          <w:bCs/>
          <w:sz w:val="24"/>
          <w:szCs w:val="24"/>
        </w:rPr>
        <w:t>_</w:t>
      </w:r>
      <w:r w:rsidR="00FA5872" w:rsidRPr="00FA5872">
        <w:rPr>
          <w:rFonts w:ascii="Times New Roman" w:hAnsi="Times New Roman"/>
          <w:b/>
          <w:bCs/>
          <w:sz w:val="24"/>
          <w:szCs w:val="24"/>
        </w:rPr>
        <w:t>-</w:t>
      </w:r>
      <w:proofErr w:type="gramEnd"/>
      <w:r w:rsidR="000A79E5">
        <w:rPr>
          <w:rFonts w:ascii="Times New Roman" w:hAnsi="Times New Roman"/>
          <w:b/>
          <w:bCs/>
          <w:sz w:val="24"/>
          <w:szCs w:val="24"/>
        </w:rPr>
        <w:t>О</w:t>
      </w:r>
      <w:r w:rsidR="00FA5872" w:rsidRPr="00FA5872">
        <w:rPr>
          <w:rFonts w:ascii="Times New Roman" w:hAnsi="Times New Roman"/>
          <w:b/>
          <w:bCs/>
          <w:sz w:val="24"/>
          <w:szCs w:val="24"/>
        </w:rPr>
        <w:t>ППиПК-</w:t>
      </w:r>
      <w:r w:rsidR="00FA5872" w:rsidRPr="0097337D">
        <w:rPr>
          <w:rFonts w:ascii="Times New Roman" w:hAnsi="Times New Roman"/>
          <w:b/>
          <w:bCs/>
          <w:sz w:val="24"/>
          <w:szCs w:val="24"/>
        </w:rPr>
        <w:t>ПП</w:t>
      </w:r>
      <w:proofErr w:type="spellEnd"/>
      <w:r w:rsidRPr="0097337D">
        <w:rPr>
          <w:rFonts w:ascii="Times New Roman" w:hAnsi="Times New Roman"/>
          <w:b/>
          <w:bCs/>
          <w:sz w:val="24"/>
          <w:szCs w:val="24"/>
        </w:rPr>
        <w:br/>
        <w:t xml:space="preserve">на обучение по </w:t>
      </w:r>
      <w:r w:rsidR="00581570" w:rsidRPr="0097337D">
        <w:rPr>
          <w:rFonts w:ascii="Times New Roman" w:hAnsi="Times New Roman"/>
          <w:b/>
          <w:sz w:val="24"/>
          <w:szCs w:val="24"/>
        </w:rPr>
        <w:t>дополнительным профессиональным программам</w:t>
      </w:r>
    </w:p>
    <w:p w:rsidR="0079665C" w:rsidRPr="00981203" w:rsidRDefault="0079665C" w:rsidP="002D3253">
      <w:pPr>
        <w:spacing w:after="0" w:line="240" w:lineRule="auto"/>
        <w:ind w:right="-1" w:firstLine="426"/>
        <w:jc w:val="center"/>
        <w:outlineLvl w:val="3"/>
        <w:rPr>
          <w:rFonts w:ascii="Times New Roman" w:hAnsi="Times New Roman"/>
          <w:b/>
          <w:bCs/>
          <w:sz w:val="16"/>
          <w:szCs w:val="16"/>
        </w:rPr>
      </w:pPr>
    </w:p>
    <w:p w:rsidR="0079665C" w:rsidRPr="00A400A9" w:rsidRDefault="0079665C" w:rsidP="002D3253">
      <w:pPr>
        <w:tabs>
          <w:tab w:val="left" w:pos="-284"/>
          <w:tab w:val="left" w:pos="0"/>
          <w:tab w:val="left" w:pos="142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754D59">
        <w:rPr>
          <w:rFonts w:ascii="Times New Roman" w:hAnsi="Times New Roman"/>
          <w:sz w:val="20"/>
          <w:szCs w:val="20"/>
        </w:rPr>
        <w:t xml:space="preserve"> </w:t>
      </w:r>
      <w:r w:rsidR="002D3253">
        <w:rPr>
          <w:rFonts w:ascii="Times New Roman" w:hAnsi="Times New Roman"/>
          <w:sz w:val="20"/>
          <w:szCs w:val="20"/>
        </w:rPr>
        <w:t xml:space="preserve">          </w:t>
      </w:r>
      <w:r w:rsidRPr="00754D59">
        <w:rPr>
          <w:rFonts w:ascii="Times New Roman" w:hAnsi="Times New Roman"/>
          <w:sz w:val="20"/>
          <w:szCs w:val="20"/>
        </w:rPr>
        <w:t xml:space="preserve"> г. Омск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754D59">
        <w:rPr>
          <w:rFonts w:ascii="Times New Roman" w:hAnsi="Times New Roman"/>
          <w:sz w:val="20"/>
          <w:szCs w:val="20"/>
        </w:rPr>
        <w:t xml:space="preserve">      </w:t>
      </w:r>
      <w:r w:rsidR="002D3253"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754D59">
        <w:rPr>
          <w:rFonts w:ascii="Times New Roman" w:hAnsi="Times New Roman"/>
          <w:sz w:val="20"/>
          <w:szCs w:val="20"/>
        </w:rPr>
        <w:t xml:space="preserve">   </w:t>
      </w:r>
      <w:r w:rsidRPr="00754D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754D59">
        <w:rPr>
          <w:rFonts w:ascii="Times New Roman" w:hAnsi="Times New Roman"/>
          <w:sz w:val="24"/>
          <w:szCs w:val="24"/>
        </w:rPr>
        <w:t xml:space="preserve"> </w:t>
      </w:r>
      <w:r w:rsidRPr="00754D59">
        <w:rPr>
          <w:rFonts w:ascii="Times New Roman" w:hAnsi="Times New Roman"/>
          <w:sz w:val="20"/>
          <w:szCs w:val="20"/>
        </w:rPr>
        <w:t>"</w:t>
      </w:r>
      <w:r w:rsidRPr="002C2977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</w:t>
      </w:r>
      <w:r w:rsidRPr="00754D59">
        <w:rPr>
          <w:rFonts w:ascii="Times New Roman" w:hAnsi="Times New Roman"/>
          <w:sz w:val="20"/>
          <w:szCs w:val="20"/>
        </w:rPr>
        <w:t>_" __</w:t>
      </w:r>
      <w:r>
        <w:rPr>
          <w:rFonts w:ascii="Times New Roman" w:hAnsi="Times New Roman"/>
          <w:sz w:val="20"/>
          <w:szCs w:val="20"/>
        </w:rPr>
        <w:t>_</w:t>
      </w:r>
      <w:r w:rsidRPr="00754D59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</w:t>
      </w:r>
      <w:r w:rsidRPr="00754D59">
        <w:rPr>
          <w:rFonts w:ascii="Times New Roman" w:hAnsi="Times New Roman"/>
          <w:sz w:val="20"/>
          <w:szCs w:val="20"/>
        </w:rPr>
        <w:t>_____20</w:t>
      </w:r>
      <w:r w:rsidRPr="002C2977">
        <w:rPr>
          <w:rFonts w:ascii="Times New Roman" w:hAnsi="Times New Roman"/>
          <w:sz w:val="20"/>
          <w:szCs w:val="20"/>
        </w:rPr>
        <w:t>_</w:t>
      </w:r>
      <w:r w:rsidRPr="00754D59">
        <w:rPr>
          <w:rFonts w:ascii="Times New Roman" w:hAnsi="Times New Roman"/>
          <w:sz w:val="20"/>
          <w:szCs w:val="20"/>
        </w:rPr>
        <w:t>__ г.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79665C" w:rsidRPr="003C26ED" w:rsidRDefault="0079665C" w:rsidP="002D32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26"/>
        <w:jc w:val="both"/>
        <w:rPr>
          <w:rFonts w:ascii="Times New Roman" w:hAnsi="Times New Roman"/>
          <w:sz w:val="16"/>
          <w:szCs w:val="16"/>
        </w:rPr>
      </w:pPr>
    </w:p>
    <w:p w:rsidR="00903255" w:rsidRDefault="00294C62" w:rsidP="00202B8C">
      <w:pPr>
        <w:pStyle w:val="a5"/>
        <w:shd w:val="clear" w:color="auto" w:fill="FFFFFF"/>
        <w:ind w:right="-1"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Частное учреждение образовательная организация высшего образования «Омская гуманитарная академия», осущ</w:t>
      </w:r>
      <w:r>
        <w:rPr>
          <w:rFonts w:ascii="Times New Roman" w:hAnsi="Times New Roman"/>
          <w:sz w:val="20"/>
          <w:szCs w:val="20"/>
        </w:rPr>
        <w:t>е</w:t>
      </w:r>
      <w:r>
        <w:rPr>
          <w:rFonts w:ascii="Times New Roman" w:hAnsi="Times New Roman"/>
          <w:sz w:val="20"/>
          <w:szCs w:val="20"/>
        </w:rPr>
        <w:t xml:space="preserve">ствляющее образовательную деятельность на основании лицензии на осуществление образовательной деятельности № 1764 (серия 90Л01 № 0008783) от 12 ноября 2015 г., выданной Федеральной службой по надзору в сфере образования и науки, со сроком действия - бессрочно, свидетельства </w:t>
      </w:r>
      <w:r w:rsidR="00ED15B8">
        <w:rPr>
          <w:rFonts w:ascii="Times New Roman" w:hAnsi="Times New Roman"/>
          <w:sz w:val="20"/>
          <w:szCs w:val="20"/>
        </w:rPr>
        <w:t xml:space="preserve">о государственной аккредитации </w:t>
      </w:r>
      <w:r>
        <w:rPr>
          <w:rFonts w:ascii="Times New Roman" w:hAnsi="Times New Roman"/>
          <w:sz w:val="20"/>
          <w:szCs w:val="20"/>
        </w:rPr>
        <w:t xml:space="preserve">№ </w:t>
      </w:r>
      <w:r w:rsidR="00E12524">
        <w:rPr>
          <w:rFonts w:ascii="Times New Roman" w:hAnsi="Times New Roman"/>
          <w:sz w:val="20"/>
          <w:szCs w:val="20"/>
        </w:rPr>
        <w:t>3086</w:t>
      </w:r>
      <w:r>
        <w:rPr>
          <w:rFonts w:ascii="Times New Roman" w:hAnsi="Times New Roman"/>
          <w:sz w:val="20"/>
          <w:szCs w:val="20"/>
        </w:rPr>
        <w:t xml:space="preserve"> (серия 90А01 № 000</w:t>
      </w:r>
      <w:r w:rsidR="00E12524">
        <w:rPr>
          <w:rFonts w:ascii="Times New Roman" w:hAnsi="Times New Roman"/>
          <w:sz w:val="20"/>
          <w:szCs w:val="20"/>
        </w:rPr>
        <w:t>3246</w:t>
      </w:r>
      <w:r>
        <w:rPr>
          <w:rFonts w:ascii="Times New Roman" w:hAnsi="Times New Roman"/>
          <w:sz w:val="20"/>
          <w:szCs w:val="20"/>
        </w:rPr>
        <w:t xml:space="preserve">), выданного </w:t>
      </w:r>
      <w:r w:rsidR="00E12524">
        <w:rPr>
          <w:rFonts w:ascii="Times New Roman" w:hAnsi="Times New Roman"/>
          <w:sz w:val="20"/>
          <w:szCs w:val="20"/>
        </w:rPr>
        <w:t>24 апреля</w:t>
      </w:r>
      <w:r>
        <w:rPr>
          <w:rFonts w:ascii="Times New Roman" w:hAnsi="Times New Roman"/>
          <w:sz w:val="20"/>
          <w:szCs w:val="20"/>
        </w:rPr>
        <w:t xml:space="preserve"> 201</w:t>
      </w:r>
      <w:r w:rsidR="00E12524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 г. Федеральной службой по надзору в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сфере образования и науки </w:t>
      </w:r>
      <w:r w:rsidR="003030F4" w:rsidRPr="00533984">
        <w:rPr>
          <w:rFonts w:ascii="Times New Roman" w:hAnsi="Times New Roman"/>
          <w:sz w:val="20"/>
          <w:szCs w:val="20"/>
        </w:rPr>
        <w:t xml:space="preserve">со сроком действия </w:t>
      </w:r>
      <w:r w:rsidR="003030F4">
        <w:rPr>
          <w:rFonts w:ascii="Times New Roman" w:hAnsi="Times New Roman"/>
          <w:sz w:val="20"/>
          <w:szCs w:val="20"/>
        </w:rPr>
        <w:t>–</w:t>
      </w:r>
      <w:r w:rsidR="003030F4" w:rsidRPr="00533984">
        <w:rPr>
          <w:rFonts w:ascii="Times New Roman" w:hAnsi="Times New Roman"/>
          <w:sz w:val="20"/>
          <w:szCs w:val="20"/>
        </w:rPr>
        <w:t xml:space="preserve"> бе</w:t>
      </w:r>
      <w:r w:rsidR="003030F4" w:rsidRPr="00533984">
        <w:rPr>
          <w:rFonts w:ascii="Times New Roman" w:hAnsi="Times New Roman"/>
          <w:sz w:val="20"/>
          <w:szCs w:val="20"/>
        </w:rPr>
        <w:t>с</w:t>
      </w:r>
      <w:r w:rsidR="003030F4" w:rsidRPr="00533984">
        <w:rPr>
          <w:rFonts w:ascii="Times New Roman" w:hAnsi="Times New Roman"/>
          <w:sz w:val="20"/>
          <w:szCs w:val="20"/>
        </w:rPr>
        <w:t>срочно</w:t>
      </w:r>
      <w:r w:rsidR="003030F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(далее – «Исполнитель», «Академия»), в лице ректора Еремеева Александра Эммануиловича, действующего на основании Устава (</w:t>
      </w:r>
      <w:r w:rsidR="00194CF0" w:rsidRPr="00235763">
        <w:rPr>
          <w:rFonts w:ascii="Times New Roman" w:hAnsi="Times New Roman"/>
          <w:sz w:val="20"/>
          <w:szCs w:val="20"/>
        </w:rPr>
        <w:t>Устав Частного учреждения образовательной организации высшего образования «Омская гуманита</w:t>
      </w:r>
      <w:r w:rsidR="00194CF0" w:rsidRPr="00235763">
        <w:rPr>
          <w:rFonts w:ascii="Times New Roman" w:hAnsi="Times New Roman"/>
          <w:sz w:val="20"/>
          <w:szCs w:val="20"/>
        </w:rPr>
        <w:t>р</w:t>
      </w:r>
      <w:r w:rsidR="00194CF0" w:rsidRPr="00235763">
        <w:rPr>
          <w:rFonts w:ascii="Times New Roman" w:hAnsi="Times New Roman"/>
          <w:sz w:val="20"/>
          <w:szCs w:val="20"/>
        </w:rPr>
        <w:t xml:space="preserve">ная академия» (новая редакция) </w:t>
      </w:r>
      <w:r w:rsidR="00194CF0" w:rsidRPr="00AC04AD">
        <w:rPr>
          <w:rFonts w:ascii="Times New Roman" w:hAnsi="Times New Roman"/>
          <w:sz w:val="20"/>
          <w:szCs w:val="20"/>
        </w:rPr>
        <w:t xml:space="preserve">утвержден решением </w:t>
      </w:r>
      <w:r w:rsidR="00194CF0">
        <w:rPr>
          <w:rFonts w:ascii="Times New Roman" w:hAnsi="Times New Roman"/>
          <w:sz w:val="20"/>
          <w:szCs w:val="20"/>
        </w:rPr>
        <w:t xml:space="preserve">единственного </w:t>
      </w:r>
      <w:r w:rsidR="00194CF0" w:rsidRPr="00AC04AD">
        <w:rPr>
          <w:rFonts w:ascii="Times New Roman" w:hAnsi="Times New Roman"/>
          <w:sz w:val="20"/>
          <w:szCs w:val="20"/>
        </w:rPr>
        <w:t xml:space="preserve">учредителя </w:t>
      </w:r>
      <w:r w:rsidR="00194CF0">
        <w:rPr>
          <w:rFonts w:ascii="Times New Roman" w:hAnsi="Times New Roman"/>
          <w:sz w:val="20"/>
          <w:szCs w:val="20"/>
        </w:rPr>
        <w:t>Автономной некоммерческой организ</w:t>
      </w:r>
      <w:r w:rsidR="00194CF0">
        <w:rPr>
          <w:rFonts w:ascii="Times New Roman" w:hAnsi="Times New Roman"/>
          <w:sz w:val="20"/>
          <w:szCs w:val="20"/>
        </w:rPr>
        <w:t>а</w:t>
      </w:r>
      <w:r w:rsidR="00194CF0">
        <w:rPr>
          <w:rFonts w:ascii="Times New Roman" w:hAnsi="Times New Roman"/>
          <w:sz w:val="20"/>
          <w:szCs w:val="20"/>
        </w:rPr>
        <w:t xml:space="preserve">ции </w:t>
      </w:r>
      <w:r w:rsidR="00194CF0" w:rsidRPr="00AC04AD">
        <w:rPr>
          <w:rFonts w:ascii="Times New Roman" w:hAnsi="Times New Roman"/>
          <w:sz w:val="20"/>
          <w:szCs w:val="20"/>
        </w:rPr>
        <w:t>«Академия гуманитарных наук и образова</w:t>
      </w:r>
      <w:r w:rsidR="00194CF0">
        <w:rPr>
          <w:rFonts w:ascii="Times New Roman" w:hAnsi="Times New Roman"/>
          <w:sz w:val="20"/>
          <w:szCs w:val="20"/>
        </w:rPr>
        <w:t xml:space="preserve">ния» </w:t>
      </w:r>
      <w:r w:rsidR="00194CF0" w:rsidRPr="00AC04AD">
        <w:rPr>
          <w:rFonts w:ascii="Times New Roman" w:hAnsi="Times New Roman"/>
          <w:sz w:val="20"/>
          <w:szCs w:val="20"/>
        </w:rPr>
        <w:t>от 2</w:t>
      </w:r>
      <w:r w:rsidR="00194CF0">
        <w:rPr>
          <w:rFonts w:ascii="Times New Roman" w:hAnsi="Times New Roman"/>
          <w:sz w:val="20"/>
          <w:szCs w:val="20"/>
        </w:rPr>
        <w:t>0.11.2023г.</w:t>
      </w:r>
      <w:r w:rsidR="00194CF0" w:rsidRPr="00AC04AD">
        <w:rPr>
          <w:rFonts w:ascii="Times New Roman" w:hAnsi="Times New Roman"/>
          <w:sz w:val="20"/>
          <w:szCs w:val="20"/>
        </w:rPr>
        <w:t xml:space="preserve"> </w:t>
      </w:r>
      <w:r w:rsidR="00194CF0" w:rsidRPr="00235763">
        <w:rPr>
          <w:rFonts w:ascii="Times New Roman" w:hAnsi="Times New Roman"/>
          <w:sz w:val="20"/>
          <w:szCs w:val="20"/>
        </w:rPr>
        <w:t xml:space="preserve"> и зарегистрирован Межрайонной инспекцией Фед</w:t>
      </w:r>
      <w:r w:rsidR="00194CF0" w:rsidRPr="00235763">
        <w:rPr>
          <w:rFonts w:ascii="Times New Roman" w:hAnsi="Times New Roman"/>
          <w:sz w:val="20"/>
          <w:szCs w:val="20"/>
        </w:rPr>
        <w:t>е</w:t>
      </w:r>
      <w:r w:rsidR="00194CF0" w:rsidRPr="00235763">
        <w:rPr>
          <w:rFonts w:ascii="Times New Roman" w:hAnsi="Times New Roman"/>
          <w:sz w:val="20"/>
          <w:szCs w:val="20"/>
        </w:rPr>
        <w:t>ральной налоговой</w:t>
      </w:r>
      <w:r w:rsidR="00194CF0">
        <w:rPr>
          <w:rFonts w:ascii="Times New Roman" w:hAnsi="Times New Roman"/>
          <w:sz w:val="20"/>
          <w:szCs w:val="20"/>
        </w:rPr>
        <w:t xml:space="preserve"> службы № 12 по Омской области 06.12</w:t>
      </w:r>
      <w:r w:rsidR="00194CF0" w:rsidRPr="00235763">
        <w:rPr>
          <w:rFonts w:ascii="Times New Roman" w:hAnsi="Times New Roman"/>
          <w:sz w:val="20"/>
          <w:szCs w:val="20"/>
        </w:rPr>
        <w:t>.20</w:t>
      </w:r>
      <w:r w:rsidR="00194CF0">
        <w:rPr>
          <w:rFonts w:ascii="Times New Roman" w:hAnsi="Times New Roman"/>
          <w:sz w:val="20"/>
          <w:szCs w:val="20"/>
        </w:rPr>
        <w:t>23</w:t>
      </w:r>
      <w:proofErr w:type="gramEnd"/>
      <w:r w:rsidR="00194CF0" w:rsidRPr="00235763">
        <w:rPr>
          <w:rFonts w:ascii="Times New Roman" w:hAnsi="Times New Roman"/>
          <w:sz w:val="20"/>
          <w:szCs w:val="20"/>
        </w:rPr>
        <w:t xml:space="preserve"> за государственным регистрационным номером </w:t>
      </w:r>
      <w:r w:rsidR="00194CF0">
        <w:rPr>
          <w:rFonts w:ascii="Times New Roman" w:hAnsi="Times New Roman"/>
          <w:sz w:val="20"/>
          <w:szCs w:val="20"/>
        </w:rPr>
        <w:t>2235500445926)</w:t>
      </w:r>
      <w:r>
        <w:rPr>
          <w:rFonts w:ascii="Times New Roman" w:hAnsi="Times New Roman"/>
          <w:sz w:val="20"/>
          <w:szCs w:val="20"/>
        </w:rPr>
        <w:t>, с одной стороны, и</w:t>
      </w:r>
      <w:r w:rsidRPr="00874481">
        <w:rPr>
          <w:rFonts w:ascii="Times New Roman" w:hAnsi="Times New Roman"/>
          <w:sz w:val="20"/>
          <w:szCs w:val="20"/>
        </w:rPr>
        <w:t xml:space="preserve"> </w:t>
      </w:r>
      <w:r w:rsidR="0079665C" w:rsidRPr="00874481">
        <w:rPr>
          <w:rFonts w:ascii="Times New Roman" w:hAnsi="Times New Roman"/>
          <w:sz w:val="20"/>
          <w:szCs w:val="20"/>
        </w:rPr>
        <w:t>________________________________</w:t>
      </w:r>
    </w:p>
    <w:p w:rsidR="0079665C" w:rsidRPr="00874481" w:rsidRDefault="00903255" w:rsidP="002D3253">
      <w:pPr>
        <w:pStyle w:val="a5"/>
        <w:shd w:val="clear" w:color="auto" w:fill="FFFFFF"/>
        <w:ind w:right="-1"/>
        <w:jc w:val="both"/>
        <w:rPr>
          <w:rFonts w:ascii="Times New Roman" w:hAnsi="Times New Roman"/>
          <w:sz w:val="20"/>
          <w:szCs w:val="20"/>
        </w:rPr>
      </w:pPr>
      <w:r w:rsidRPr="00B41D97">
        <w:rPr>
          <w:rFonts w:ascii="Times New Roman" w:hAnsi="Times New Roman"/>
          <w:sz w:val="20"/>
          <w:szCs w:val="20"/>
        </w:rPr>
        <w:t>______________________</w:t>
      </w:r>
      <w:r w:rsidR="0079665C" w:rsidRPr="00B41D97">
        <w:rPr>
          <w:rFonts w:ascii="Times New Roman" w:hAnsi="Times New Roman"/>
          <w:sz w:val="20"/>
          <w:szCs w:val="20"/>
        </w:rPr>
        <w:t>_</w:t>
      </w:r>
      <w:r w:rsidR="004D1730" w:rsidRPr="00B41D97">
        <w:rPr>
          <w:rFonts w:ascii="Times New Roman" w:hAnsi="Times New Roman"/>
          <w:sz w:val="20"/>
          <w:szCs w:val="20"/>
        </w:rPr>
        <w:t>____________________________________</w:t>
      </w:r>
      <w:r w:rsidR="0079665C" w:rsidRPr="00B41D97">
        <w:rPr>
          <w:rFonts w:ascii="Times New Roman" w:hAnsi="Times New Roman"/>
          <w:sz w:val="20"/>
          <w:szCs w:val="20"/>
        </w:rPr>
        <w:t>___________</w:t>
      </w:r>
      <w:r w:rsidR="00D33D4A" w:rsidRPr="00B41D97">
        <w:rPr>
          <w:rFonts w:ascii="Times New Roman" w:hAnsi="Times New Roman"/>
          <w:sz w:val="20"/>
          <w:szCs w:val="20"/>
        </w:rPr>
        <w:t>__________________________</w:t>
      </w:r>
      <w:r w:rsidR="006B79A2">
        <w:rPr>
          <w:rFonts w:ascii="Times New Roman" w:hAnsi="Times New Roman"/>
          <w:sz w:val="20"/>
          <w:szCs w:val="20"/>
        </w:rPr>
        <w:t>____</w:t>
      </w:r>
    </w:p>
    <w:p w:rsidR="0079665C" w:rsidRPr="008A79EA" w:rsidRDefault="00BE1669" w:rsidP="008A79EA">
      <w:pPr>
        <w:pStyle w:val="a5"/>
        <w:shd w:val="clear" w:color="auto" w:fill="FFFFFF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A79EA">
        <w:rPr>
          <w:rFonts w:ascii="Times New Roman" w:hAnsi="Times New Roman"/>
          <w:sz w:val="12"/>
          <w:szCs w:val="12"/>
        </w:rPr>
        <w:t xml:space="preserve">   (фамилия, имя, отчество</w:t>
      </w:r>
      <w:r w:rsidR="0079665C" w:rsidRPr="008A79EA">
        <w:rPr>
          <w:rFonts w:ascii="Times New Roman" w:hAnsi="Times New Roman"/>
          <w:sz w:val="12"/>
          <w:szCs w:val="12"/>
        </w:rPr>
        <w:t>/наименование юридического лица)</w:t>
      </w:r>
      <w:r w:rsidR="0079665C" w:rsidRPr="00450BD9">
        <w:rPr>
          <w:rFonts w:ascii="Times New Roman" w:hAnsi="Times New Roman"/>
          <w:sz w:val="18"/>
          <w:szCs w:val="18"/>
        </w:rPr>
        <w:t xml:space="preserve">, </w:t>
      </w:r>
      <w:r w:rsidR="0079665C" w:rsidRPr="008A79EA">
        <w:rPr>
          <w:rFonts w:ascii="Times New Roman" w:hAnsi="Times New Roman"/>
          <w:sz w:val="20"/>
          <w:szCs w:val="20"/>
        </w:rPr>
        <w:t>именуемы</w:t>
      </w:r>
      <w:proofErr w:type="gramStart"/>
      <w:r w:rsidR="0079665C" w:rsidRPr="008A79EA">
        <w:rPr>
          <w:rFonts w:ascii="Times New Roman" w:hAnsi="Times New Roman"/>
          <w:sz w:val="20"/>
          <w:szCs w:val="20"/>
        </w:rPr>
        <w:t>й(</w:t>
      </w:r>
      <w:proofErr w:type="gramEnd"/>
      <w:r w:rsidR="0079665C" w:rsidRPr="008A79EA">
        <w:rPr>
          <w:rFonts w:ascii="Times New Roman" w:hAnsi="Times New Roman"/>
          <w:sz w:val="20"/>
          <w:szCs w:val="20"/>
        </w:rPr>
        <w:t>-</w:t>
      </w:r>
      <w:proofErr w:type="spellStart"/>
      <w:r w:rsidR="0079665C" w:rsidRPr="008A79EA">
        <w:rPr>
          <w:rFonts w:ascii="Times New Roman" w:hAnsi="Times New Roman"/>
          <w:sz w:val="20"/>
          <w:szCs w:val="20"/>
        </w:rPr>
        <w:t>ая</w:t>
      </w:r>
      <w:proofErr w:type="spellEnd"/>
      <w:r w:rsidR="0079665C" w:rsidRPr="008A79EA">
        <w:rPr>
          <w:rFonts w:ascii="Times New Roman" w:hAnsi="Times New Roman"/>
          <w:sz w:val="20"/>
          <w:szCs w:val="20"/>
        </w:rPr>
        <w:t>) в дальнейшем "Заказчик", в лице</w:t>
      </w:r>
    </w:p>
    <w:p w:rsidR="0079665C" w:rsidRPr="008A79EA" w:rsidRDefault="0079665C" w:rsidP="002D3253">
      <w:pPr>
        <w:pStyle w:val="a5"/>
        <w:shd w:val="clear" w:color="auto" w:fill="FFFFFF"/>
        <w:ind w:right="-1"/>
        <w:jc w:val="center"/>
        <w:rPr>
          <w:rFonts w:ascii="Times New Roman" w:hAnsi="Times New Roman"/>
          <w:sz w:val="12"/>
          <w:szCs w:val="12"/>
        </w:rPr>
      </w:pPr>
      <w:r w:rsidRPr="00874481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="00D33D4A" w:rsidRPr="006B79A2">
        <w:rPr>
          <w:rFonts w:ascii="Times New Roman" w:hAnsi="Times New Roman"/>
          <w:sz w:val="20"/>
          <w:szCs w:val="20"/>
        </w:rPr>
        <w:t>____</w:t>
      </w:r>
      <w:r w:rsidRPr="00874481">
        <w:rPr>
          <w:rFonts w:ascii="Times New Roman" w:hAnsi="Times New Roman"/>
          <w:sz w:val="20"/>
          <w:szCs w:val="20"/>
        </w:rPr>
        <w:t>___________</w:t>
      </w:r>
      <w:r w:rsidR="006B79A2">
        <w:rPr>
          <w:rFonts w:ascii="Times New Roman" w:hAnsi="Times New Roman"/>
          <w:sz w:val="20"/>
          <w:szCs w:val="20"/>
        </w:rPr>
        <w:t>_</w:t>
      </w:r>
      <w:r w:rsidRPr="00874481">
        <w:rPr>
          <w:rFonts w:ascii="Times New Roman" w:hAnsi="Times New Roman"/>
          <w:sz w:val="20"/>
          <w:szCs w:val="20"/>
        </w:rPr>
        <w:t>_</w:t>
      </w:r>
      <w:r w:rsidR="006B79A2">
        <w:rPr>
          <w:rFonts w:ascii="Times New Roman" w:hAnsi="Times New Roman"/>
          <w:sz w:val="20"/>
          <w:szCs w:val="20"/>
        </w:rPr>
        <w:t xml:space="preserve"> </w:t>
      </w:r>
      <w:r w:rsidRPr="008A79EA">
        <w:rPr>
          <w:rFonts w:ascii="Times New Roman" w:hAnsi="Times New Roman"/>
          <w:sz w:val="12"/>
          <w:szCs w:val="12"/>
        </w:rPr>
        <w:t>(наименование должности, фамилия, имя, отчество представителя Заказчика)</w:t>
      </w:r>
    </w:p>
    <w:p w:rsidR="0079665C" w:rsidRPr="005C578F" w:rsidRDefault="0079665C" w:rsidP="002D3253">
      <w:pPr>
        <w:pStyle w:val="a5"/>
        <w:ind w:right="-1"/>
        <w:jc w:val="both"/>
        <w:rPr>
          <w:rFonts w:ascii="Times New Roman" w:hAnsi="Times New Roman"/>
          <w:sz w:val="20"/>
          <w:szCs w:val="20"/>
        </w:rPr>
      </w:pPr>
      <w:proofErr w:type="gramStart"/>
      <w:r w:rsidRPr="00874481">
        <w:rPr>
          <w:rFonts w:ascii="Times New Roman" w:hAnsi="Times New Roman"/>
          <w:sz w:val="20"/>
          <w:szCs w:val="20"/>
        </w:rPr>
        <w:t>действующего</w:t>
      </w:r>
      <w:proofErr w:type="gramEnd"/>
      <w:r w:rsidRPr="00874481">
        <w:rPr>
          <w:rFonts w:ascii="Times New Roman" w:hAnsi="Times New Roman"/>
          <w:sz w:val="20"/>
          <w:szCs w:val="20"/>
        </w:rPr>
        <w:t xml:space="preserve"> на основании _________________________________________</w:t>
      </w:r>
      <w:r w:rsidR="00D33D4A" w:rsidRPr="00874481">
        <w:rPr>
          <w:rFonts w:ascii="Times New Roman" w:hAnsi="Times New Roman"/>
          <w:sz w:val="20"/>
          <w:szCs w:val="20"/>
        </w:rPr>
        <w:t>__</w:t>
      </w:r>
      <w:r w:rsidRPr="00874481">
        <w:rPr>
          <w:rFonts w:ascii="Times New Roman" w:hAnsi="Times New Roman"/>
          <w:sz w:val="20"/>
          <w:szCs w:val="20"/>
        </w:rPr>
        <w:t>______</w:t>
      </w:r>
      <w:r w:rsidR="00AA11DE">
        <w:rPr>
          <w:rFonts w:ascii="Times New Roman" w:hAnsi="Times New Roman"/>
          <w:sz w:val="20"/>
          <w:szCs w:val="20"/>
        </w:rPr>
        <w:t>_____________________________</w:t>
      </w:r>
      <w:r w:rsidR="00AA11DE" w:rsidRPr="005C578F">
        <w:rPr>
          <w:rFonts w:ascii="Times New Roman" w:hAnsi="Times New Roman"/>
          <w:sz w:val="20"/>
          <w:szCs w:val="20"/>
        </w:rPr>
        <w:t>_</w:t>
      </w:r>
    </w:p>
    <w:p w:rsidR="0079665C" w:rsidRPr="008A79EA" w:rsidRDefault="00B405B1" w:rsidP="002D3253">
      <w:pPr>
        <w:pStyle w:val="a5"/>
        <w:ind w:right="-1" w:firstLine="426"/>
        <w:jc w:val="center"/>
        <w:rPr>
          <w:rFonts w:ascii="Times New Roman" w:hAnsi="Times New Roman"/>
          <w:sz w:val="12"/>
          <w:szCs w:val="12"/>
        </w:rPr>
      </w:pPr>
      <w:r w:rsidRPr="008A79EA">
        <w:rPr>
          <w:rFonts w:ascii="Times New Roman" w:hAnsi="Times New Roman"/>
          <w:sz w:val="12"/>
          <w:szCs w:val="12"/>
        </w:rPr>
        <w:t xml:space="preserve">                            </w:t>
      </w:r>
      <w:r w:rsidR="0079665C" w:rsidRPr="008A79EA">
        <w:rPr>
          <w:rFonts w:ascii="Times New Roman" w:hAnsi="Times New Roman"/>
          <w:sz w:val="12"/>
          <w:szCs w:val="12"/>
        </w:rPr>
        <w:t>(реквизиты документа, удостоверяющего полномочия представителя Заказчика)</w:t>
      </w:r>
    </w:p>
    <w:p w:rsidR="0079665C" w:rsidRPr="00874481" w:rsidRDefault="0079665C" w:rsidP="002D3253">
      <w:pPr>
        <w:pStyle w:val="a5"/>
        <w:ind w:right="-1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 xml:space="preserve">и </w:t>
      </w:r>
      <w:r w:rsidR="00202B8C">
        <w:rPr>
          <w:rFonts w:ascii="Times New Roman" w:hAnsi="Times New Roman"/>
          <w:sz w:val="20"/>
          <w:szCs w:val="20"/>
        </w:rPr>
        <w:t xml:space="preserve">  </w:t>
      </w:r>
      <w:r w:rsidRPr="00874481">
        <w:rPr>
          <w:rFonts w:ascii="Times New Roman" w:hAnsi="Times New Roman"/>
          <w:sz w:val="20"/>
          <w:szCs w:val="20"/>
        </w:rPr>
        <w:t>_________________________________________________________________________</w:t>
      </w:r>
      <w:r w:rsidR="00D33D4A" w:rsidRPr="005C578F">
        <w:rPr>
          <w:rFonts w:ascii="Times New Roman" w:hAnsi="Times New Roman"/>
          <w:sz w:val="20"/>
          <w:szCs w:val="20"/>
        </w:rPr>
        <w:t>____</w:t>
      </w:r>
      <w:r w:rsidRPr="00874481">
        <w:rPr>
          <w:rFonts w:ascii="Times New Roman" w:hAnsi="Times New Roman"/>
          <w:sz w:val="20"/>
          <w:szCs w:val="20"/>
        </w:rPr>
        <w:t>_______________________</w:t>
      </w:r>
      <w:r w:rsidR="00730DF2" w:rsidRPr="00874481">
        <w:rPr>
          <w:rFonts w:ascii="Times New Roman" w:hAnsi="Times New Roman"/>
          <w:sz w:val="20"/>
          <w:szCs w:val="20"/>
        </w:rPr>
        <w:t>_,</w:t>
      </w:r>
    </w:p>
    <w:p w:rsidR="0079665C" w:rsidRPr="008A79EA" w:rsidRDefault="0079665C" w:rsidP="002D3253">
      <w:pPr>
        <w:pStyle w:val="a5"/>
        <w:ind w:right="-1" w:firstLine="426"/>
        <w:jc w:val="center"/>
        <w:rPr>
          <w:rFonts w:ascii="Times New Roman" w:hAnsi="Times New Roman"/>
          <w:sz w:val="12"/>
          <w:szCs w:val="12"/>
        </w:rPr>
      </w:pPr>
      <w:r w:rsidRPr="008A79EA">
        <w:rPr>
          <w:rFonts w:ascii="Times New Roman" w:hAnsi="Times New Roman"/>
          <w:sz w:val="12"/>
          <w:szCs w:val="12"/>
        </w:rPr>
        <w:t>(фамилия, имя, отчество лица, зачисляемого на обучение)</w:t>
      </w:r>
    </w:p>
    <w:p w:rsidR="0079665C" w:rsidRPr="00874481" w:rsidRDefault="00730DF2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>и</w:t>
      </w:r>
      <w:r w:rsidR="0079665C" w:rsidRPr="00874481">
        <w:rPr>
          <w:rFonts w:ascii="Times New Roman" w:hAnsi="Times New Roman"/>
          <w:sz w:val="20"/>
          <w:szCs w:val="20"/>
        </w:rPr>
        <w:t>менуемы</w:t>
      </w:r>
      <w:proofErr w:type="gramStart"/>
      <w:r w:rsidR="0079665C" w:rsidRPr="00874481">
        <w:rPr>
          <w:rFonts w:ascii="Times New Roman" w:hAnsi="Times New Roman"/>
          <w:sz w:val="20"/>
          <w:szCs w:val="20"/>
        </w:rPr>
        <w:t>й(</w:t>
      </w:r>
      <w:proofErr w:type="gramEnd"/>
      <w:r w:rsidR="0079665C" w:rsidRPr="00874481">
        <w:rPr>
          <w:rFonts w:ascii="Times New Roman" w:hAnsi="Times New Roman"/>
          <w:sz w:val="20"/>
          <w:szCs w:val="20"/>
        </w:rPr>
        <w:t>-</w:t>
      </w:r>
      <w:proofErr w:type="spellStart"/>
      <w:r w:rsidR="0079665C" w:rsidRPr="00874481">
        <w:rPr>
          <w:rFonts w:ascii="Times New Roman" w:hAnsi="Times New Roman"/>
          <w:sz w:val="20"/>
          <w:szCs w:val="20"/>
        </w:rPr>
        <w:t>ая</w:t>
      </w:r>
      <w:proofErr w:type="spellEnd"/>
      <w:r w:rsidR="0079665C" w:rsidRPr="00874481">
        <w:rPr>
          <w:rFonts w:ascii="Times New Roman" w:hAnsi="Times New Roman"/>
          <w:sz w:val="20"/>
          <w:szCs w:val="20"/>
        </w:rPr>
        <w:t>) в дальнейшем  "Обучающийся",  совместно  именуемые  «Стороны», заключили настоящий Договор (далее – «Договор») о нижеследующем</w:t>
      </w:r>
    </w:p>
    <w:p w:rsidR="0079665C" w:rsidRPr="00874481" w:rsidRDefault="0079665C" w:rsidP="002D3253">
      <w:pPr>
        <w:pStyle w:val="a5"/>
        <w:numPr>
          <w:ilvl w:val="0"/>
          <w:numId w:val="1"/>
        </w:numPr>
        <w:ind w:left="0" w:right="-1"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74481">
        <w:rPr>
          <w:rFonts w:ascii="Times New Roman" w:hAnsi="Times New Roman"/>
          <w:b/>
          <w:bCs/>
          <w:sz w:val="20"/>
          <w:szCs w:val="20"/>
        </w:rPr>
        <w:t>Предмет Договора</w:t>
      </w:r>
    </w:p>
    <w:p w:rsidR="0071446E" w:rsidRDefault="00D91A78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 xml:space="preserve">1.1. </w:t>
      </w:r>
      <w:r w:rsidR="0079665C" w:rsidRPr="00874481">
        <w:rPr>
          <w:rFonts w:ascii="Times New Roman" w:hAnsi="Times New Roman"/>
          <w:sz w:val="20"/>
          <w:szCs w:val="20"/>
        </w:rPr>
        <w:t>Исполнитель  обязуется  предоставить  образовательную  услугу,  а Обучающийся/Заказчик  (ненужное  вычер</w:t>
      </w:r>
      <w:r w:rsidR="0079665C" w:rsidRPr="00874481">
        <w:rPr>
          <w:rFonts w:ascii="Times New Roman" w:hAnsi="Times New Roman"/>
          <w:sz w:val="20"/>
          <w:szCs w:val="20"/>
        </w:rPr>
        <w:t>к</w:t>
      </w:r>
      <w:r w:rsidR="0079665C" w:rsidRPr="00874481">
        <w:rPr>
          <w:rFonts w:ascii="Times New Roman" w:hAnsi="Times New Roman"/>
          <w:sz w:val="20"/>
          <w:szCs w:val="20"/>
        </w:rPr>
        <w:t xml:space="preserve">нуть) обязуется оплатить </w:t>
      </w:r>
      <w:proofErr w:type="gramStart"/>
      <w:r w:rsidR="0079665C" w:rsidRPr="00874481">
        <w:rPr>
          <w:rFonts w:ascii="Times New Roman" w:hAnsi="Times New Roman"/>
          <w:sz w:val="20"/>
          <w:szCs w:val="20"/>
        </w:rPr>
        <w:t>обучение</w:t>
      </w:r>
      <w:proofErr w:type="gramEnd"/>
      <w:r w:rsidR="0079665C" w:rsidRPr="00874481">
        <w:rPr>
          <w:rFonts w:ascii="Times New Roman" w:hAnsi="Times New Roman"/>
          <w:sz w:val="20"/>
          <w:szCs w:val="20"/>
        </w:rPr>
        <w:t xml:space="preserve"> по </w:t>
      </w:r>
      <w:r w:rsidR="00E55239">
        <w:rPr>
          <w:rFonts w:ascii="Times New Roman" w:hAnsi="Times New Roman"/>
          <w:sz w:val="20"/>
          <w:szCs w:val="20"/>
        </w:rPr>
        <w:t>дополнительной профессиональной программе -</w:t>
      </w:r>
      <w:r w:rsidR="0079665C" w:rsidRPr="00874481">
        <w:rPr>
          <w:rFonts w:ascii="Times New Roman" w:hAnsi="Times New Roman"/>
          <w:sz w:val="20"/>
          <w:szCs w:val="20"/>
        </w:rPr>
        <w:t xml:space="preserve"> </w:t>
      </w:r>
      <w:r w:rsidR="0079665C" w:rsidRPr="0097337D">
        <w:rPr>
          <w:rFonts w:ascii="Times New Roman" w:hAnsi="Times New Roman"/>
          <w:sz w:val="20"/>
          <w:szCs w:val="20"/>
        </w:rPr>
        <w:t xml:space="preserve">программе </w:t>
      </w:r>
      <w:r w:rsidR="00AA11DE" w:rsidRPr="0097337D">
        <w:rPr>
          <w:rFonts w:ascii="Times New Roman" w:hAnsi="Times New Roman"/>
          <w:sz w:val="20"/>
          <w:szCs w:val="20"/>
        </w:rPr>
        <w:t>профессиональной переподготовки</w:t>
      </w:r>
      <w:r w:rsidR="0079665C" w:rsidRPr="0097337D">
        <w:rPr>
          <w:rFonts w:ascii="Times New Roman" w:hAnsi="Times New Roman"/>
          <w:sz w:val="20"/>
          <w:szCs w:val="20"/>
        </w:rPr>
        <w:t>:</w:t>
      </w:r>
      <w:r w:rsidR="009E4154" w:rsidRPr="0097337D">
        <w:rPr>
          <w:rFonts w:ascii="Times New Roman" w:hAnsi="Times New Roman"/>
          <w:sz w:val="20"/>
          <w:szCs w:val="20"/>
        </w:rPr>
        <w:t xml:space="preserve"> </w:t>
      </w:r>
      <w:r w:rsidR="00903255" w:rsidRPr="002075DC">
        <w:rPr>
          <w:rFonts w:ascii="Times New Roman" w:hAnsi="Times New Roman"/>
          <w:sz w:val="20"/>
          <w:szCs w:val="20"/>
        </w:rPr>
        <w:t>наименование программы</w:t>
      </w:r>
    </w:p>
    <w:p w:rsidR="009A572E" w:rsidRPr="0097337D" w:rsidRDefault="009A572E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D46D0A">
        <w:rPr>
          <w:rFonts w:ascii="Times New Roman" w:hAnsi="Times New Roman"/>
          <w:sz w:val="20"/>
          <w:szCs w:val="20"/>
        </w:rPr>
        <w:t>___________________________________________________________</w:t>
      </w:r>
      <w:r w:rsidR="0071446E">
        <w:rPr>
          <w:rFonts w:ascii="Times New Roman" w:hAnsi="Times New Roman"/>
          <w:sz w:val="20"/>
          <w:szCs w:val="20"/>
        </w:rPr>
        <w:t>_________________________________</w:t>
      </w:r>
      <w:r w:rsidRPr="00D46D0A">
        <w:rPr>
          <w:rFonts w:ascii="Times New Roman" w:hAnsi="Times New Roman"/>
          <w:sz w:val="20"/>
          <w:szCs w:val="20"/>
        </w:rPr>
        <w:t>___</w:t>
      </w:r>
      <w:r w:rsidR="00BA7D44" w:rsidRPr="00D46D0A">
        <w:rPr>
          <w:rFonts w:ascii="Times New Roman" w:hAnsi="Times New Roman"/>
          <w:sz w:val="20"/>
          <w:szCs w:val="20"/>
        </w:rPr>
        <w:t>.</w:t>
      </w:r>
    </w:p>
    <w:p w:rsidR="009A572E" w:rsidRPr="0097337D" w:rsidRDefault="00BA7D44" w:rsidP="002D3253">
      <w:pPr>
        <w:pStyle w:val="a5"/>
        <w:ind w:right="-1" w:firstLine="426"/>
        <w:jc w:val="center"/>
        <w:rPr>
          <w:rFonts w:ascii="Times New Roman" w:hAnsi="Times New Roman"/>
          <w:sz w:val="18"/>
          <w:szCs w:val="18"/>
        </w:rPr>
      </w:pPr>
      <w:r w:rsidRPr="0097337D">
        <w:rPr>
          <w:rFonts w:ascii="Times New Roman" w:hAnsi="Times New Roman"/>
          <w:sz w:val="18"/>
          <w:szCs w:val="18"/>
        </w:rPr>
        <w:t xml:space="preserve">       </w:t>
      </w:r>
      <w:r w:rsidR="009A572E" w:rsidRPr="0097337D">
        <w:rPr>
          <w:rFonts w:ascii="Times New Roman" w:hAnsi="Times New Roman"/>
          <w:sz w:val="18"/>
          <w:szCs w:val="18"/>
        </w:rPr>
        <w:t>наименование программы</w:t>
      </w:r>
      <w:r w:rsidR="009A572E" w:rsidRPr="0097337D">
        <w:rPr>
          <w:sz w:val="18"/>
          <w:szCs w:val="18"/>
        </w:rPr>
        <w:t xml:space="preserve"> </w:t>
      </w:r>
      <w:r w:rsidR="009A572E" w:rsidRPr="0097337D">
        <w:rPr>
          <w:rFonts w:ascii="Times New Roman" w:hAnsi="Times New Roman"/>
          <w:sz w:val="18"/>
          <w:szCs w:val="18"/>
        </w:rPr>
        <w:t>профессиональной переподготовки</w:t>
      </w:r>
    </w:p>
    <w:p w:rsidR="00D91A78" w:rsidRPr="0097337D" w:rsidRDefault="00BA7D44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97337D">
        <w:rPr>
          <w:rFonts w:ascii="Times New Roman" w:hAnsi="Times New Roman"/>
          <w:sz w:val="20"/>
          <w:szCs w:val="20"/>
        </w:rPr>
        <w:t>1.2. Ф</w:t>
      </w:r>
      <w:r w:rsidR="009E4154" w:rsidRPr="0097337D">
        <w:rPr>
          <w:rFonts w:ascii="Times New Roman" w:hAnsi="Times New Roman"/>
          <w:sz w:val="20"/>
          <w:szCs w:val="20"/>
        </w:rPr>
        <w:t>орма обучения</w:t>
      </w:r>
      <w:r w:rsidR="000E2B61" w:rsidRPr="0097337D">
        <w:rPr>
          <w:rFonts w:ascii="Times New Roman" w:hAnsi="Times New Roman"/>
          <w:sz w:val="20"/>
          <w:szCs w:val="20"/>
        </w:rPr>
        <w:t>:</w:t>
      </w:r>
      <w:r w:rsidR="009E4154" w:rsidRPr="0097337D">
        <w:rPr>
          <w:rFonts w:ascii="Times New Roman" w:hAnsi="Times New Roman"/>
          <w:sz w:val="20"/>
          <w:szCs w:val="20"/>
        </w:rPr>
        <w:t xml:space="preserve"> </w:t>
      </w:r>
      <w:r w:rsidR="00903255" w:rsidRPr="002075DC">
        <w:rPr>
          <w:rFonts w:ascii="Times New Roman" w:hAnsi="Times New Roman"/>
          <w:b/>
          <w:sz w:val="20"/>
          <w:szCs w:val="20"/>
          <w:u w:val="single"/>
        </w:rPr>
        <w:t>заочная</w:t>
      </w:r>
      <w:r w:rsidR="000E025C" w:rsidRPr="002075DC">
        <w:rPr>
          <w:rFonts w:ascii="Times New Roman" w:hAnsi="Times New Roman"/>
          <w:sz w:val="20"/>
          <w:szCs w:val="20"/>
        </w:rPr>
        <w:t>.</w:t>
      </w:r>
    </w:p>
    <w:p w:rsidR="009E1562" w:rsidRPr="0097337D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97337D">
        <w:rPr>
          <w:rFonts w:ascii="Times New Roman" w:hAnsi="Times New Roman"/>
          <w:sz w:val="20"/>
          <w:szCs w:val="20"/>
        </w:rPr>
        <w:t>1.</w:t>
      </w:r>
      <w:r w:rsidR="00BA7D44" w:rsidRPr="0097337D">
        <w:rPr>
          <w:rFonts w:ascii="Times New Roman" w:hAnsi="Times New Roman"/>
          <w:sz w:val="20"/>
          <w:szCs w:val="20"/>
        </w:rPr>
        <w:t>3</w:t>
      </w:r>
      <w:r w:rsidRPr="0097337D">
        <w:rPr>
          <w:rFonts w:ascii="Times New Roman" w:hAnsi="Times New Roman"/>
          <w:sz w:val="20"/>
          <w:szCs w:val="20"/>
        </w:rPr>
        <w:t xml:space="preserve">. Срок </w:t>
      </w:r>
      <w:r w:rsidR="000E025C" w:rsidRPr="0097337D">
        <w:rPr>
          <w:rFonts w:ascii="Times New Roman" w:hAnsi="Times New Roman"/>
          <w:sz w:val="20"/>
          <w:szCs w:val="20"/>
        </w:rPr>
        <w:t xml:space="preserve">освоения программы профессиональной переподготовки в соответствии с учебным планом составляет </w:t>
      </w:r>
      <w:proofErr w:type="spellStart"/>
      <w:r w:rsidR="000E025C" w:rsidRPr="00B41D97">
        <w:rPr>
          <w:rFonts w:ascii="Times New Roman" w:hAnsi="Times New Roman"/>
          <w:sz w:val="20"/>
          <w:szCs w:val="20"/>
        </w:rPr>
        <w:t>____________часов</w:t>
      </w:r>
      <w:proofErr w:type="spellEnd"/>
      <w:r w:rsidR="00AA11DE" w:rsidRPr="00B41D97">
        <w:rPr>
          <w:rFonts w:ascii="Times New Roman" w:hAnsi="Times New Roman"/>
          <w:sz w:val="20"/>
          <w:szCs w:val="20"/>
        </w:rPr>
        <w:t>.</w:t>
      </w:r>
    </w:p>
    <w:p w:rsidR="00E55239" w:rsidRPr="0097337D" w:rsidRDefault="00E55239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97337D">
        <w:rPr>
          <w:rFonts w:ascii="Times New Roman" w:hAnsi="Times New Roman"/>
          <w:sz w:val="20"/>
          <w:szCs w:val="20"/>
        </w:rPr>
        <w:t>1.</w:t>
      </w:r>
      <w:r w:rsidR="00FC37B3">
        <w:rPr>
          <w:rFonts w:ascii="Times New Roman" w:hAnsi="Times New Roman"/>
          <w:sz w:val="20"/>
          <w:szCs w:val="20"/>
        </w:rPr>
        <w:t>4</w:t>
      </w:r>
      <w:r w:rsidRPr="0097337D">
        <w:rPr>
          <w:rFonts w:ascii="Times New Roman" w:hAnsi="Times New Roman"/>
          <w:sz w:val="20"/>
          <w:szCs w:val="20"/>
        </w:rPr>
        <w:t xml:space="preserve">. </w:t>
      </w:r>
      <w:r w:rsidR="00DF6F7C" w:rsidRPr="0097337D">
        <w:rPr>
          <w:rFonts w:ascii="Times New Roman" w:hAnsi="Times New Roman"/>
          <w:sz w:val="20"/>
          <w:szCs w:val="20"/>
        </w:rPr>
        <w:t xml:space="preserve">Программа профессиональной переподготовки </w:t>
      </w:r>
      <w:r w:rsidRPr="0097337D">
        <w:rPr>
          <w:rFonts w:ascii="Times New Roman" w:hAnsi="Times New Roman"/>
          <w:sz w:val="20"/>
          <w:szCs w:val="20"/>
        </w:rPr>
        <w:t>реализуется Академией самостоятельно.</w:t>
      </w:r>
    </w:p>
    <w:p w:rsidR="007D1EE4" w:rsidRDefault="0079665C" w:rsidP="002D3253">
      <w:pPr>
        <w:pStyle w:val="a5"/>
        <w:ind w:right="-1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97337D">
        <w:rPr>
          <w:rFonts w:ascii="Times New Roman" w:hAnsi="Times New Roman"/>
          <w:sz w:val="20"/>
          <w:szCs w:val="20"/>
        </w:rPr>
        <w:t>1.</w:t>
      </w:r>
      <w:r w:rsidR="00FC37B3">
        <w:rPr>
          <w:rFonts w:ascii="Times New Roman" w:hAnsi="Times New Roman"/>
          <w:sz w:val="20"/>
          <w:szCs w:val="20"/>
        </w:rPr>
        <w:t>5</w:t>
      </w:r>
      <w:r w:rsidRPr="0097337D">
        <w:rPr>
          <w:rFonts w:ascii="Times New Roman" w:hAnsi="Times New Roman"/>
          <w:sz w:val="20"/>
          <w:szCs w:val="20"/>
        </w:rPr>
        <w:t xml:space="preserve">.  </w:t>
      </w:r>
      <w:r w:rsidR="000D1AB8" w:rsidRPr="0097337D">
        <w:rPr>
          <w:rFonts w:ascii="Times New Roman" w:hAnsi="Times New Roman"/>
          <w:sz w:val="20"/>
          <w:szCs w:val="20"/>
        </w:rPr>
        <w:t xml:space="preserve">Лицам, успешно освоившим </w:t>
      </w:r>
      <w:r w:rsidR="000D66EE" w:rsidRPr="0097337D">
        <w:rPr>
          <w:rFonts w:ascii="Times New Roman" w:hAnsi="Times New Roman"/>
          <w:sz w:val="20"/>
          <w:szCs w:val="20"/>
        </w:rPr>
        <w:t>программу профессиональной переподготовки</w:t>
      </w:r>
      <w:r w:rsidR="000D1AB8" w:rsidRPr="0097337D">
        <w:rPr>
          <w:rFonts w:ascii="Times New Roman" w:hAnsi="Times New Roman"/>
          <w:sz w:val="20"/>
          <w:szCs w:val="20"/>
        </w:rPr>
        <w:t xml:space="preserve"> и прошедшим итоговую аттест</w:t>
      </w:r>
      <w:r w:rsidR="000D1AB8" w:rsidRPr="0097337D">
        <w:rPr>
          <w:rFonts w:ascii="Times New Roman" w:hAnsi="Times New Roman"/>
          <w:sz w:val="20"/>
          <w:szCs w:val="20"/>
        </w:rPr>
        <w:t>а</w:t>
      </w:r>
      <w:r w:rsidR="000D1AB8" w:rsidRPr="0097337D">
        <w:rPr>
          <w:rFonts w:ascii="Times New Roman" w:hAnsi="Times New Roman"/>
          <w:sz w:val="20"/>
          <w:szCs w:val="20"/>
        </w:rPr>
        <w:t>цию, выда</w:t>
      </w:r>
      <w:r w:rsidR="002F250F" w:rsidRPr="0097337D">
        <w:rPr>
          <w:rFonts w:ascii="Times New Roman" w:hAnsi="Times New Roman"/>
          <w:sz w:val="20"/>
          <w:szCs w:val="20"/>
        </w:rPr>
        <w:t>е</w:t>
      </w:r>
      <w:r w:rsidR="000D1AB8" w:rsidRPr="0097337D">
        <w:rPr>
          <w:rFonts w:ascii="Times New Roman" w:hAnsi="Times New Roman"/>
          <w:sz w:val="20"/>
          <w:szCs w:val="20"/>
        </w:rPr>
        <w:t>тся диплом о профессиональной переподготов</w:t>
      </w:r>
      <w:r w:rsidR="000D66EE" w:rsidRPr="0097337D">
        <w:rPr>
          <w:rFonts w:ascii="Times New Roman" w:hAnsi="Times New Roman"/>
          <w:sz w:val="20"/>
          <w:szCs w:val="20"/>
        </w:rPr>
        <w:t xml:space="preserve">ке </w:t>
      </w:r>
      <w:r w:rsidR="009A572E" w:rsidRPr="0097337D">
        <w:rPr>
          <w:rFonts w:ascii="Times New Roman" w:hAnsi="Times New Roman"/>
          <w:sz w:val="20"/>
          <w:szCs w:val="20"/>
        </w:rPr>
        <w:t>установленного Академией образца</w:t>
      </w:r>
      <w:r w:rsidR="009A572E">
        <w:rPr>
          <w:rFonts w:ascii="Times New Roman" w:hAnsi="Times New Roman"/>
          <w:color w:val="000000"/>
          <w:sz w:val="20"/>
          <w:szCs w:val="20"/>
        </w:rPr>
        <w:t>.</w:t>
      </w:r>
    </w:p>
    <w:p w:rsidR="007F5144" w:rsidRPr="009A572E" w:rsidRDefault="00FC37B3" w:rsidP="002D3253">
      <w:pPr>
        <w:pStyle w:val="a5"/>
        <w:ind w:right="-1" w:firstLine="426"/>
        <w:jc w:val="both"/>
        <w:rPr>
          <w:rFonts w:ascii="Times New Roman" w:hAnsi="Times New Roman"/>
          <w:bCs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1.6</w:t>
      </w:r>
      <w:r w:rsidR="007F5144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7F5144" w:rsidRPr="007F5144">
        <w:rPr>
          <w:rFonts w:ascii="Times New Roman" w:hAnsi="Times New Roman"/>
          <w:color w:val="000000"/>
          <w:sz w:val="20"/>
          <w:szCs w:val="20"/>
        </w:rPr>
        <w:t>Лицам, не прошедшим итоговой аттестации или получившим на итоговой аттестации неудовлетворительные р</w:t>
      </w:r>
      <w:r w:rsidR="007F5144" w:rsidRPr="007F5144">
        <w:rPr>
          <w:rFonts w:ascii="Times New Roman" w:hAnsi="Times New Roman"/>
          <w:color w:val="000000"/>
          <w:sz w:val="20"/>
          <w:szCs w:val="20"/>
        </w:rPr>
        <w:t>е</w:t>
      </w:r>
      <w:r w:rsidR="007F5144" w:rsidRPr="007F5144">
        <w:rPr>
          <w:rFonts w:ascii="Times New Roman" w:hAnsi="Times New Roman"/>
          <w:color w:val="000000"/>
          <w:sz w:val="20"/>
          <w:szCs w:val="20"/>
        </w:rPr>
        <w:t xml:space="preserve">зультаты, а также лицам, освоившим часть дополнительной профессиональной программы и (или) отчисленным из </w:t>
      </w:r>
      <w:r w:rsidR="007F5144">
        <w:rPr>
          <w:rFonts w:ascii="Times New Roman" w:hAnsi="Times New Roman"/>
          <w:color w:val="000000"/>
          <w:sz w:val="20"/>
          <w:szCs w:val="20"/>
        </w:rPr>
        <w:t>Ак</w:t>
      </w:r>
      <w:r w:rsidR="007F5144">
        <w:rPr>
          <w:rFonts w:ascii="Times New Roman" w:hAnsi="Times New Roman"/>
          <w:color w:val="000000"/>
          <w:sz w:val="20"/>
          <w:szCs w:val="20"/>
        </w:rPr>
        <w:t>а</w:t>
      </w:r>
      <w:r w:rsidR="007F5144">
        <w:rPr>
          <w:rFonts w:ascii="Times New Roman" w:hAnsi="Times New Roman"/>
          <w:color w:val="000000"/>
          <w:sz w:val="20"/>
          <w:szCs w:val="20"/>
        </w:rPr>
        <w:t>демии</w:t>
      </w:r>
      <w:r w:rsidR="007F5144" w:rsidRPr="007F5144">
        <w:rPr>
          <w:rFonts w:ascii="Times New Roman" w:hAnsi="Times New Roman"/>
          <w:color w:val="000000"/>
          <w:sz w:val="20"/>
          <w:szCs w:val="20"/>
        </w:rPr>
        <w:t xml:space="preserve">, выдается справка об обучении или о периоде </w:t>
      </w:r>
      <w:proofErr w:type="gramStart"/>
      <w:r w:rsidR="007F5144" w:rsidRPr="007F5144">
        <w:rPr>
          <w:rFonts w:ascii="Times New Roman" w:hAnsi="Times New Roman"/>
          <w:color w:val="000000"/>
          <w:sz w:val="20"/>
          <w:szCs w:val="20"/>
        </w:rPr>
        <w:t>обучения по образцу</w:t>
      </w:r>
      <w:proofErr w:type="gramEnd"/>
      <w:r w:rsidR="007F5144" w:rsidRPr="007F5144">
        <w:rPr>
          <w:rFonts w:ascii="Times New Roman" w:hAnsi="Times New Roman"/>
          <w:color w:val="000000"/>
          <w:sz w:val="20"/>
          <w:szCs w:val="20"/>
        </w:rPr>
        <w:t>, самостоятельно устан</w:t>
      </w:r>
      <w:r w:rsidR="00C601B5">
        <w:rPr>
          <w:rFonts w:ascii="Times New Roman" w:hAnsi="Times New Roman"/>
          <w:color w:val="000000"/>
          <w:sz w:val="20"/>
          <w:szCs w:val="20"/>
        </w:rPr>
        <w:t>о</w:t>
      </w:r>
      <w:r w:rsidR="007F5144" w:rsidRPr="007F5144">
        <w:rPr>
          <w:rFonts w:ascii="Times New Roman" w:hAnsi="Times New Roman"/>
          <w:color w:val="000000"/>
          <w:sz w:val="20"/>
          <w:szCs w:val="20"/>
        </w:rPr>
        <w:t>вл</w:t>
      </w:r>
      <w:r w:rsidR="0032409F">
        <w:rPr>
          <w:rFonts w:ascii="Times New Roman" w:hAnsi="Times New Roman"/>
          <w:color w:val="000000"/>
          <w:sz w:val="20"/>
          <w:szCs w:val="20"/>
        </w:rPr>
        <w:t>енно</w:t>
      </w:r>
      <w:r w:rsidR="007F5144" w:rsidRPr="007F5144">
        <w:rPr>
          <w:rFonts w:ascii="Times New Roman" w:hAnsi="Times New Roman"/>
          <w:color w:val="000000"/>
          <w:sz w:val="20"/>
          <w:szCs w:val="20"/>
        </w:rPr>
        <w:t xml:space="preserve">му </w:t>
      </w:r>
      <w:r w:rsidR="0032409F">
        <w:rPr>
          <w:rFonts w:ascii="Times New Roman" w:hAnsi="Times New Roman"/>
          <w:color w:val="000000"/>
          <w:sz w:val="20"/>
          <w:szCs w:val="20"/>
        </w:rPr>
        <w:t>Академией</w:t>
      </w:r>
      <w:r w:rsidR="007F5144" w:rsidRPr="007F5144">
        <w:rPr>
          <w:rFonts w:ascii="Times New Roman" w:hAnsi="Times New Roman"/>
          <w:color w:val="000000"/>
          <w:sz w:val="20"/>
          <w:szCs w:val="20"/>
        </w:rPr>
        <w:t>.</w:t>
      </w:r>
    </w:p>
    <w:p w:rsidR="000732E2" w:rsidRDefault="000732E2" w:rsidP="002D3253">
      <w:pPr>
        <w:pStyle w:val="a5"/>
        <w:ind w:right="-1" w:firstLine="426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9665C" w:rsidRPr="00874481" w:rsidRDefault="000732E2" w:rsidP="002D3253">
      <w:pPr>
        <w:pStyle w:val="a5"/>
        <w:ind w:right="-1"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2. </w:t>
      </w:r>
      <w:r w:rsidR="0079665C" w:rsidRPr="00874481">
        <w:rPr>
          <w:rFonts w:ascii="Times New Roman" w:hAnsi="Times New Roman"/>
          <w:b/>
          <w:bCs/>
          <w:sz w:val="20"/>
          <w:szCs w:val="20"/>
        </w:rPr>
        <w:t>Взаимодействие сторон</w:t>
      </w:r>
    </w:p>
    <w:p w:rsidR="0079665C" w:rsidRPr="00874481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>2.1. Исполнитель вправе:</w:t>
      </w:r>
    </w:p>
    <w:p w:rsidR="0079665C" w:rsidRPr="00874481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874481">
        <w:rPr>
          <w:rFonts w:ascii="Times New Roman" w:hAnsi="Times New Roman"/>
          <w:sz w:val="20"/>
          <w:szCs w:val="20"/>
        </w:rPr>
        <w:t>Обучающегося</w:t>
      </w:r>
      <w:proofErr w:type="gramEnd"/>
      <w:r w:rsidRPr="00874481">
        <w:rPr>
          <w:rFonts w:ascii="Times New Roman" w:hAnsi="Times New Roman"/>
          <w:sz w:val="20"/>
          <w:szCs w:val="20"/>
        </w:rPr>
        <w:t>;</w:t>
      </w:r>
    </w:p>
    <w:p w:rsidR="0079665C" w:rsidRPr="00874481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 xml:space="preserve">2.1.2. Применять к </w:t>
      </w:r>
      <w:proofErr w:type="gramStart"/>
      <w:r w:rsidRPr="00874481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874481">
        <w:rPr>
          <w:rFonts w:ascii="Times New Roman" w:hAnsi="Times New Roman"/>
          <w:sz w:val="20"/>
          <w:szCs w:val="20"/>
        </w:rPr>
        <w:t xml:space="preserve"> меры поощрения и меры дисциплинарного взыскания в соответствии с законод</w:t>
      </w:r>
      <w:r w:rsidRPr="00874481">
        <w:rPr>
          <w:rFonts w:ascii="Times New Roman" w:hAnsi="Times New Roman"/>
          <w:sz w:val="20"/>
          <w:szCs w:val="20"/>
        </w:rPr>
        <w:t>а</w:t>
      </w:r>
      <w:r w:rsidRPr="00874481">
        <w:rPr>
          <w:rFonts w:ascii="Times New Roman" w:hAnsi="Times New Roman"/>
          <w:sz w:val="20"/>
          <w:szCs w:val="20"/>
        </w:rPr>
        <w:t>тельством Российской Федерации, учредительными документами Академии, настоящим Договором и локальными но</w:t>
      </w:r>
      <w:r w:rsidRPr="00874481">
        <w:rPr>
          <w:rFonts w:ascii="Times New Roman" w:hAnsi="Times New Roman"/>
          <w:sz w:val="20"/>
          <w:szCs w:val="20"/>
        </w:rPr>
        <w:t>р</w:t>
      </w:r>
      <w:r w:rsidRPr="00874481">
        <w:rPr>
          <w:rFonts w:ascii="Times New Roman" w:hAnsi="Times New Roman"/>
          <w:sz w:val="20"/>
          <w:szCs w:val="20"/>
        </w:rPr>
        <w:t>мативными актами Академии.</w:t>
      </w:r>
    </w:p>
    <w:p w:rsidR="009556D8" w:rsidRPr="00874481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>2</w:t>
      </w:r>
      <w:r w:rsidR="009556D8" w:rsidRPr="00874481">
        <w:rPr>
          <w:rFonts w:ascii="Times New Roman" w:hAnsi="Times New Roman"/>
          <w:sz w:val="20"/>
          <w:szCs w:val="20"/>
        </w:rPr>
        <w:t>.2. Заказчик вправе:</w:t>
      </w:r>
    </w:p>
    <w:p w:rsidR="00793FCD" w:rsidRPr="00874481" w:rsidRDefault="009556D8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>2.2.1. П</w:t>
      </w:r>
      <w:r w:rsidR="0079665C" w:rsidRPr="00874481">
        <w:rPr>
          <w:rFonts w:ascii="Times New Roman" w:hAnsi="Times New Roman"/>
          <w:sz w:val="20"/>
          <w:szCs w:val="20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</w:t>
      </w:r>
      <w:r w:rsidRPr="00874481">
        <w:rPr>
          <w:rFonts w:ascii="Times New Roman" w:hAnsi="Times New Roman"/>
          <w:sz w:val="20"/>
          <w:szCs w:val="20"/>
        </w:rPr>
        <w:t>;</w:t>
      </w:r>
    </w:p>
    <w:p w:rsidR="009556D8" w:rsidRPr="00874481" w:rsidRDefault="009556D8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>2.2.2. П</w:t>
      </w:r>
      <w:r w:rsidR="001A1DF9" w:rsidRPr="00874481">
        <w:rPr>
          <w:rFonts w:ascii="Times New Roman" w:hAnsi="Times New Roman"/>
          <w:sz w:val="20"/>
          <w:szCs w:val="20"/>
        </w:rPr>
        <w:t>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</w:t>
      </w:r>
      <w:r w:rsidR="001A1DF9" w:rsidRPr="00874481">
        <w:rPr>
          <w:rFonts w:ascii="Times New Roman" w:hAnsi="Times New Roman"/>
          <w:color w:val="C00000"/>
          <w:sz w:val="20"/>
          <w:szCs w:val="20"/>
        </w:rPr>
        <w:t>.</w:t>
      </w:r>
      <w:r w:rsidR="00255EAF" w:rsidRPr="00874481">
        <w:rPr>
          <w:rFonts w:ascii="Times New Roman" w:hAnsi="Times New Roman"/>
          <w:color w:val="C00000"/>
          <w:sz w:val="20"/>
          <w:szCs w:val="20"/>
        </w:rPr>
        <w:t xml:space="preserve"> </w:t>
      </w:r>
    </w:p>
    <w:p w:rsidR="0079665C" w:rsidRPr="00874481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r w:rsidRPr="00874481">
        <w:rPr>
          <w:rFonts w:ascii="Times New Roman" w:hAnsi="Times New Roman"/>
          <w:color w:val="000000"/>
          <w:sz w:val="20"/>
          <w:szCs w:val="20"/>
        </w:rPr>
        <w:t>частью 1 статьи 34</w:t>
      </w:r>
      <w:r w:rsidRPr="00874481">
        <w:rPr>
          <w:rFonts w:ascii="Times New Roman" w:hAnsi="Times New Roman"/>
          <w:sz w:val="20"/>
          <w:szCs w:val="20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79665C" w:rsidRPr="00874481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874481">
        <w:rPr>
          <w:rFonts w:ascii="Times New Roman" w:hAnsi="Times New Roman"/>
          <w:sz w:val="20"/>
          <w:szCs w:val="20"/>
        </w:rPr>
        <w:t>2.3.2. Пользоваться в порядке, установленном локальными нормативными актами, имуществом Академии, необх</w:t>
      </w:r>
      <w:r w:rsidRPr="00874481">
        <w:rPr>
          <w:rFonts w:ascii="Times New Roman" w:hAnsi="Times New Roman"/>
          <w:sz w:val="20"/>
          <w:szCs w:val="20"/>
        </w:rPr>
        <w:t>о</w:t>
      </w:r>
      <w:r w:rsidRPr="00874481">
        <w:rPr>
          <w:rFonts w:ascii="Times New Roman" w:hAnsi="Times New Roman"/>
          <w:sz w:val="20"/>
          <w:szCs w:val="20"/>
        </w:rPr>
        <w:t>димым для освоения образовательной программы;</w:t>
      </w:r>
    </w:p>
    <w:p w:rsidR="0079665C" w:rsidRPr="00A46D6F" w:rsidRDefault="0079665C" w:rsidP="002D3253">
      <w:pPr>
        <w:pStyle w:val="a5"/>
        <w:tabs>
          <w:tab w:val="left" w:pos="6946"/>
        </w:tabs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Академией;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2.4. Исполнитель обязан: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2.4.1.     Зачислить     Обучающегося,    выполнившего    установленные законодательством   Российской   Федер</w:t>
      </w:r>
      <w:r w:rsidRPr="00A46D6F">
        <w:rPr>
          <w:rFonts w:ascii="Times New Roman" w:hAnsi="Times New Roman"/>
          <w:sz w:val="20"/>
          <w:szCs w:val="20"/>
        </w:rPr>
        <w:t>а</w:t>
      </w:r>
      <w:r w:rsidRPr="00A46D6F">
        <w:rPr>
          <w:rFonts w:ascii="Times New Roman" w:hAnsi="Times New Roman"/>
          <w:sz w:val="20"/>
          <w:szCs w:val="20"/>
        </w:rPr>
        <w:t xml:space="preserve">ции,   учредительными   документами, локальными  нормативными  актами </w:t>
      </w:r>
      <w:r w:rsidR="003A595D">
        <w:rPr>
          <w:rFonts w:ascii="Times New Roman" w:hAnsi="Times New Roman"/>
          <w:sz w:val="20"/>
          <w:szCs w:val="20"/>
        </w:rPr>
        <w:t xml:space="preserve"> Исполнителя  условия  приема, </w:t>
      </w:r>
      <w:r w:rsidR="003A595D" w:rsidRPr="00A869D2">
        <w:rPr>
          <w:rFonts w:ascii="Times New Roman" w:hAnsi="Times New Roman"/>
          <w:sz w:val="20"/>
          <w:szCs w:val="20"/>
        </w:rPr>
        <w:t>в качестве</w:t>
      </w:r>
      <w:r w:rsidR="003A595D">
        <w:rPr>
          <w:rFonts w:ascii="Times New Roman" w:hAnsi="Times New Roman"/>
          <w:sz w:val="20"/>
          <w:szCs w:val="20"/>
        </w:rPr>
        <w:t xml:space="preserve"> с</w:t>
      </w:r>
      <w:r w:rsidR="002F250F">
        <w:rPr>
          <w:rFonts w:ascii="Times New Roman" w:hAnsi="Times New Roman"/>
          <w:sz w:val="20"/>
          <w:szCs w:val="20"/>
        </w:rPr>
        <w:t>лушателя</w:t>
      </w:r>
      <w:r w:rsidR="003A595D">
        <w:rPr>
          <w:rFonts w:ascii="Times New Roman" w:hAnsi="Times New Roman"/>
          <w:sz w:val="20"/>
          <w:szCs w:val="20"/>
        </w:rPr>
        <w:t>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lastRenderedPageBreak/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Pr="00A46D6F">
        <w:rPr>
          <w:rFonts w:ascii="Times New Roman" w:hAnsi="Times New Roman"/>
          <w:color w:val="000000"/>
          <w:sz w:val="20"/>
          <w:szCs w:val="20"/>
        </w:rPr>
        <w:t>Законом Российской Федерации от 7 февраля 1992 г. № 2300-1 "О защите прав потребителей"  и Федеральным законом</w:t>
      </w:r>
      <w:r w:rsidRPr="00A46D6F">
        <w:rPr>
          <w:rFonts w:ascii="Times New Roman" w:hAnsi="Times New Roman"/>
          <w:sz w:val="20"/>
          <w:szCs w:val="20"/>
        </w:rPr>
        <w:t xml:space="preserve"> от 29 декабря 2012 г. № 273-ФЗ "Об обра</w:t>
      </w:r>
      <w:r w:rsidR="002F250F">
        <w:rPr>
          <w:rFonts w:ascii="Times New Roman" w:hAnsi="Times New Roman"/>
          <w:sz w:val="20"/>
          <w:szCs w:val="20"/>
        </w:rPr>
        <w:t>зовании в Российской Федерации"</w:t>
      </w:r>
      <w:r w:rsidRPr="00A46D6F">
        <w:rPr>
          <w:rFonts w:ascii="Times New Roman" w:hAnsi="Times New Roman"/>
          <w:sz w:val="20"/>
          <w:szCs w:val="20"/>
        </w:rPr>
        <w:t>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</w:t>
      </w:r>
      <w:r w:rsidR="00FB7795">
        <w:rPr>
          <w:rFonts w:ascii="Times New Roman" w:hAnsi="Times New Roman"/>
          <w:sz w:val="20"/>
          <w:szCs w:val="20"/>
        </w:rPr>
        <w:t xml:space="preserve">Программой </w:t>
      </w:r>
      <w:r w:rsidR="00FB7795" w:rsidRPr="0097337D">
        <w:rPr>
          <w:rFonts w:ascii="Times New Roman" w:hAnsi="Times New Roman"/>
          <w:sz w:val="20"/>
          <w:szCs w:val="20"/>
        </w:rPr>
        <w:t>профессиональной переподг</w:t>
      </w:r>
      <w:r w:rsidR="00FB7795" w:rsidRPr="0097337D">
        <w:rPr>
          <w:rFonts w:ascii="Times New Roman" w:hAnsi="Times New Roman"/>
          <w:sz w:val="20"/>
          <w:szCs w:val="20"/>
        </w:rPr>
        <w:t>о</w:t>
      </w:r>
      <w:r w:rsidR="00FB7795" w:rsidRPr="0097337D">
        <w:rPr>
          <w:rFonts w:ascii="Times New Roman" w:hAnsi="Times New Roman"/>
          <w:sz w:val="20"/>
          <w:szCs w:val="20"/>
        </w:rPr>
        <w:t>товки</w:t>
      </w:r>
      <w:r w:rsidRPr="0097337D">
        <w:rPr>
          <w:rFonts w:ascii="Times New Roman" w:hAnsi="Times New Roman"/>
          <w:sz w:val="20"/>
          <w:szCs w:val="20"/>
        </w:rPr>
        <w:t>,</w:t>
      </w:r>
      <w:r w:rsidRPr="00A46D6F">
        <w:rPr>
          <w:rFonts w:ascii="Times New Roman" w:hAnsi="Times New Roman"/>
          <w:sz w:val="20"/>
          <w:szCs w:val="20"/>
        </w:rPr>
        <w:t xml:space="preserve"> учебным планом</w:t>
      </w:r>
      <w:r w:rsidR="009556D8">
        <w:rPr>
          <w:rFonts w:ascii="Times New Roman" w:hAnsi="Times New Roman"/>
          <w:sz w:val="20"/>
          <w:szCs w:val="20"/>
        </w:rPr>
        <w:t xml:space="preserve"> </w:t>
      </w:r>
      <w:r w:rsidRPr="00A46D6F">
        <w:rPr>
          <w:rFonts w:ascii="Times New Roman" w:hAnsi="Times New Roman"/>
          <w:sz w:val="20"/>
          <w:szCs w:val="20"/>
        </w:rPr>
        <w:t>и расписанием занятий Академии;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2.4.4. Обеспечить </w:t>
      </w:r>
      <w:proofErr w:type="gramStart"/>
      <w:r w:rsidRPr="00A46D6F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A46D6F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2.4.5. Принимать от Обучающегося и (или) Заказчика плату за образовательные услуги;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2.4.6. Обеспечить </w:t>
      </w:r>
      <w:proofErr w:type="gramStart"/>
      <w:r w:rsidRPr="00A46D6F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Pr="00A46D6F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</w:t>
      </w:r>
      <w:r w:rsidRPr="00A46D6F">
        <w:rPr>
          <w:rFonts w:ascii="Times New Roman" w:hAnsi="Times New Roman"/>
          <w:sz w:val="20"/>
          <w:szCs w:val="20"/>
        </w:rPr>
        <w:t>и</w:t>
      </w:r>
      <w:r w:rsidRPr="00A46D6F">
        <w:rPr>
          <w:rFonts w:ascii="Times New Roman" w:hAnsi="Times New Roman"/>
          <w:sz w:val="20"/>
          <w:szCs w:val="20"/>
        </w:rPr>
        <w:t>ческого насилия, оскорбления личности, охрану жизни и здоровья.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2.5. Заказчик и (или) Обучающийся обяза</w:t>
      </w:r>
      <w:proofErr w:type="gramStart"/>
      <w:r w:rsidRPr="00A46D6F">
        <w:rPr>
          <w:rFonts w:ascii="Times New Roman" w:hAnsi="Times New Roman"/>
          <w:sz w:val="20"/>
          <w:szCs w:val="20"/>
        </w:rPr>
        <w:t>н(</w:t>
      </w:r>
      <w:proofErr w:type="gramEnd"/>
      <w:r w:rsidRPr="00A46D6F">
        <w:rPr>
          <w:rFonts w:ascii="Times New Roman" w:hAnsi="Times New Roman"/>
          <w:sz w:val="20"/>
          <w:szCs w:val="20"/>
        </w:rPr>
        <w:t>-ы) своевременно вносить плату за предоставляемые Обучающемуся о</w:t>
      </w:r>
      <w:r w:rsidRPr="00A46D6F">
        <w:rPr>
          <w:rFonts w:ascii="Times New Roman" w:hAnsi="Times New Roman"/>
          <w:sz w:val="20"/>
          <w:szCs w:val="20"/>
        </w:rPr>
        <w:t>б</w:t>
      </w:r>
      <w:r w:rsidRPr="00A46D6F">
        <w:rPr>
          <w:rFonts w:ascii="Times New Roman" w:hAnsi="Times New Roman"/>
          <w:sz w:val="20"/>
          <w:szCs w:val="20"/>
        </w:rPr>
        <w:t>разовательные услуги, указанные в разделе I настоящего Договора, в размере и порядке, определенных настоящим Дог</w:t>
      </w:r>
      <w:r w:rsidRPr="00A46D6F">
        <w:rPr>
          <w:rFonts w:ascii="Times New Roman" w:hAnsi="Times New Roman"/>
          <w:sz w:val="20"/>
          <w:szCs w:val="20"/>
        </w:rPr>
        <w:t>о</w:t>
      </w:r>
      <w:r w:rsidRPr="00A46D6F">
        <w:rPr>
          <w:rFonts w:ascii="Times New Roman" w:hAnsi="Times New Roman"/>
          <w:sz w:val="20"/>
          <w:szCs w:val="20"/>
        </w:rPr>
        <w:t>вором, а также предоставлять платежные документы, подтверждающие такую оплату.</w:t>
      </w:r>
    </w:p>
    <w:p w:rsidR="000732E2" w:rsidRDefault="000732E2" w:rsidP="002D3253">
      <w:pPr>
        <w:pStyle w:val="a5"/>
        <w:ind w:right="-1" w:firstLine="426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9665C" w:rsidRPr="00A46D6F" w:rsidRDefault="000732E2" w:rsidP="002D3253">
      <w:pPr>
        <w:pStyle w:val="a5"/>
        <w:ind w:right="-1" w:firstLine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</w:t>
      </w:r>
      <w:r w:rsidR="0079665C" w:rsidRPr="00A46D6F">
        <w:rPr>
          <w:rFonts w:ascii="Times New Roman" w:hAnsi="Times New Roman"/>
          <w:b/>
          <w:bCs/>
          <w:sz w:val="20"/>
          <w:szCs w:val="20"/>
        </w:rPr>
        <w:t>. Стоимость образовательных услуг, сроки и порядок их оплаты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3.1. Полная стоимость образовательных услуг за весь период обучения Обучающегося составляет</w:t>
      </w:r>
      <w:r w:rsidR="00492377">
        <w:rPr>
          <w:rFonts w:ascii="Times New Roman" w:hAnsi="Times New Roman"/>
          <w:sz w:val="20"/>
          <w:szCs w:val="20"/>
        </w:rPr>
        <w:t xml:space="preserve"> </w:t>
      </w:r>
      <w:r w:rsidR="00846BEC">
        <w:rPr>
          <w:rFonts w:ascii="Times New Roman" w:hAnsi="Times New Roman"/>
          <w:sz w:val="20"/>
          <w:szCs w:val="20"/>
        </w:rPr>
        <w:t xml:space="preserve">                         </w:t>
      </w:r>
      <w:r w:rsidR="00903255" w:rsidRPr="004D1730">
        <w:rPr>
          <w:rFonts w:ascii="Times New Roman" w:hAnsi="Times New Roman"/>
          <w:sz w:val="20"/>
          <w:szCs w:val="20"/>
        </w:rPr>
        <w:t>(числом и прописью)</w:t>
      </w:r>
      <w:r w:rsidR="00846BEC">
        <w:rPr>
          <w:rFonts w:ascii="Times New Roman" w:hAnsi="Times New Roman"/>
          <w:sz w:val="20"/>
          <w:szCs w:val="20"/>
        </w:rPr>
        <w:t xml:space="preserve"> </w:t>
      </w:r>
      <w:r w:rsidR="004D1730" w:rsidRPr="004D1730">
        <w:rPr>
          <w:rFonts w:ascii="Times New Roman" w:hAnsi="Times New Roman"/>
          <w:sz w:val="20"/>
          <w:szCs w:val="20"/>
        </w:rPr>
        <w:t xml:space="preserve"> </w:t>
      </w:r>
      <w:r w:rsidR="004D1730" w:rsidRPr="00B41D97">
        <w:rPr>
          <w:rFonts w:ascii="Times New Roman" w:hAnsi="Times New Roman"/>
          <w:sz w:val="20"/>
          <w:szCs w:val="20"/>
        </w:rPr>
        <w:t>_____</w:t>
      </w:r>
      <w:r w:rsidRPr="00B41D97">
        <w:rPr>
          <w:rFonts w:ascii="Times New Roman" w:hAnsi="Times New Roman"/>
          <w:sz w:val="20"/>
          <w:szCs w:val="20"/>
        </w:rPr>
        <w:t>_______________________________________________________</w:t>
      </w:r>
      <w:r w:rsidR="00492377">
        <w:rPr>
          <w:rFonts w:ascii="Times New Roman" w:hAnsi="Times New Roman"/>
          <w:sz w:val="20"/>
          <w:szCs w:val="20"/>
        </w:rPr>
        <w:t>_________________</w:t>
      </w:r>
      <w:r w:rsidRPr="00B41D97">
        <w:rPr>
          <w:rFonts w:ascii="Times New Roman" w:hAnsi="Times New Roman"/>
          <w:sz w:val="20"/>
          <w:szCs w:val="20"/>
        </w:rPr>
        <w:t>_</w:t>
      </w:r>
      <w:r w:rsidRPr="00A46D6F">
        <w:rPr>
          <w:rFonts w:ascii="Times New Roman" w:hAnsi="Times New Roman"/>
          <w:sz w:val="20"/>
          <w:szCs w:val="20"/>
        </w:rPr>
        <w:t>рублей.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настоящего Договора не допускается, за исключ</w:t>
      </w:r>
      <w:r w:rsidRPr="00A46D6F">
        <w:rPr>
          <w:rFonts w:ascii="Times New Roman" w:hAnsi="Times New Roman"/>
          <w:sz w:val="20"/>
          <w:szCs w:val="20"/>
        </w:rPr>
        <w:t>е</w:t>
      </w:r>
      <w:r w:rsidRPr="00A46D6F">
        <w:rPr>
          <w:rFonts w:ascii="Times New Roman" w:hAnsi="Times New Roman"/>
          <w:sz w:val="20"/>
          <w:szCs w:val="20"/>
        </w:rPr>
        <w:t>нием увеличения стоимости указанных услуг с учетом уровня инфляции, предусмотренного основными характеристик</w:t>
      </w:r>
      <w:r w:rsidRPr="00A46D6F">
        <w:rPr>
          <w:rFonts w:ascii="Times New Roman" w:hAnsi="Times New Roman"/>
          <w:sz w:val="20"/>
          <w:szCs w:val="20"/>
        </w:rPr>
        <w:t>а</w:t>
      </w:r>
      <w:r w:rsidRPr="00A46D6F">
        <w:rPr>
          <w:rFonts w:ascii="Times New Roman" w:hAnsi="Times New Roman"/>
          <w:sz w:val="20"/>
          <w:szCs w:val="20"/>
        </w:rPr>
        <w:t>ми федерального бюджета на очередной финансовый год и плановый период.</w:t>
      </w:r>
    </w:p>
    <w:p w:rsidR="00492377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3.2. </w:t>
      </w:r>
      <w:r w:rsidR="000E2B61">
        <w:rPr>
          <w:rFonts w:ascii="Times New Roman" w:hAnsi="Times New Roman"/>
          <w:sz w:val="20"/>
          <w:szCs w:val="20"/>
        </w:rPr>
        <w:t>О</w:t>
      </w:r>
      <w:r w:rsidRPr="00A46D6F">
        <w:rPr>
          <w:rFonts w:ascii="Times New Roman" w:hAnsi="Times New Roman"/>
          <w:sz w:val="20"/>
          <w:szCs w:val="20"/>
        </w:rPr>
        <w:t xml:space="preserve">плата за обучение вносится </w:t>
      </w:r>
      <w:r w:rsidR="000E2B61">
        <w:rPr>
          <w:rFonts w:ascii="Times New Roman" w:hAnsi="Times New Roman"/>
          <w:sz w:val="20"/>
          <w:szCs w:val="20"/>
        </w:rPr>
        <w:t>не позднее</w:t>
      </w:r>
      <w:r w:rsidRPr="00A46D6F">
        <w:rPr>
          <w:rFonts w:ascii="Times New Roman" w:hAnsi="Times New Roman"/>
          <w:sz w:val="20"/>
          <w:szCs w:val="20"/>
        </w:rPr>
        <w:t xml:space="preserve"> </w:t>
      </w:r>
      <w:r w:rsidR="000E2B61" w:rsidRPr="00B41D97">
        <w:rPr>
          <w:rFonts w:ascii="Times New Roman" w:hAnsi="Times New Roman"/>
          <w:sz w:val="20"/>
          <w:szCs w:val="20"/>
        </w:rPr>
        <w:t>___.___.20___г</w:t>
      </w:r>
      <w:r w:rsidR="000E2B61">
        <w:rPr>
          <w:rFonts w:ascii="Times New Roman" w:hAnsi="Times New Roman"/>
          <w:sz w:val="20"/>
          <w:szCs w:val="20"/>
        </w:rPr>
        <w:t>.</w:t>
      </w:r>
      <w:r w:rsidRPr="00A46D6F">
        <w:rPr>
          <w:rFonts w:ascii="Times New Roman" w:hAnsi="Times New Roman"/>
          <w:sz w:val="20"/>
          <w:szCs w:val="20"/>
        </w:rPr>
        <w:t xml:space="preserve"> за наличный расчет в кассу Академии, либо в безн</w:t>
      </w:r>
      <w:r w:rsidRPr="00A46D6F">
        <w:rPr>
          <w:rFonts w:ascii="Times New Roman" w:hAnsi="Times New Roman"/>
          <w:sz w:val="20"/>
          <w:szCs w:val="20"/>
        </w:rPr>
        <w:t>а</w:t>
      </w:r>
      <w:r w:rsidRPr="00A46D6F">
        <w:rPr>
          <w:rFonts w:ascii="Times New Roman" w:hAnsi="Times New Roman"/>
          <w:sz w:val="20"/>
          <w:szCs w:val="20"/>
        </w:rPr>
        <w:t>личном порядке на счет, указанный в  разделе VIII настоящего Договора.</w:t>
      </w:r>
    </w:p>
    <w:p w:rsidR="000732E2" w:rsidRDefault="000732E2" w:rsidP="002D3253">
      <w:pPr>
        <w:pStyle w:val="a5"/>
        <w:ind w:right="-1" w:firstLine="426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9665C" w:rsidRPr="00A46D6F" w:rsidRDefault="000732E2" w:rsidP="002D3253">
      <w:pPr>
        <w:pStyle w:val="a5"/>
        <w:ind w:right="-1"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</w:t>
      </w:r>
      <w:r w:rsidR="0079665C" w:rsidRPr="00A46D6F">
        <w:rPr>
          <w:rFonts w:ascii="Times New Roman" w:hAnsi="Times New Roman"/>
          <w:b/>
          <w:bCs/>
          <w:sz w:val="20"/>
          <w:szCs w:val="20"/>
        </w:rPr>
        <w:t>. Порядок изменения и расторжения Договора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4.1. Условия, на которых заключен настоящий Договор, могут быть изменены по соглашению Сторон или в соотве</w:t>
      </w:r>
      <w:r w:rsidRPr="00A46D6F">
        <w:rPr>
          <w:rFonts w:ascii="Times New Roman" w:hAnsi="Times New Roman"/>
          <w:sz w:val="20"/>
          <w:szCs w:val="20"/>
        </w:rPr>
        <w:t>т</w:t>
      </w:r>
      <w:r w:rsidRPr="00A46D6F">
        <w:rPr>
          <w:rFonts w:ascii="Times New Roman" w:hAnsi="Times New Roman"/>
          <w:sz w:val="20"/>
          <w:szCs w:val="20"/>
        </w:rPr>
        <w:t>ствии с законодательством Российской Федерации.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4.2. Настоящий </w:t>
      </w:r>
      <w:proofErr w:type="gramStart"/>
      <w:r w:rsidRPr="00A46D6F">
        <w:rPr>
          <w:rFonts w:ascii="Times New Roman" w:hAnsi="Times New Roman"/>
          <w:sz w:val="20"/>
          <w:szCs w:val="20"/>
        </w:rPr>
        <w:t>Договор</w:t>
      </w:r>
      <w:proofErr w:type="gramEnd"/>
      <w:r w:rsidRPr="00A46D6F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4.3. Настоящий </w:t>
      </w:r>
      <w:proofErr w:type="gramStart"/>
      <w:r w:rsidRPr="00A46D6F">
        <w:rPr>
          <w:rFonts w:ascii="Times New Roman" w:hAnsi="Times New Roman"/>
          <w:sz w:val="20"/>
          <w:szCs w:val="20"/>
        </w:rPr>
        <w:t>Договор</w:t>
      </w:r>
      <w:proofErr w:type="gramEnd"/>
      <w:r w:rsidRPr="00A46D6F">
        <w:rPr>
          <w:rFonts w:ascii="Times New Roman" w:hAnsi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случаях, предусмотренных </w:t>
      </w:r>
      <w:r w:rsidR="003030F4" w:rsidRPr="00533984">
        <w:rPr>
          <w:rFonts w:ascii="Times New Roman" w:hAnsi="Times New Roman"/>
          <w:color w:val="000000"/>
          <w:sz w:val="20"/>
          <w:szCs w:val="20"/>
        </w:rPr>
        <w:t>пунктом 22</w:t>
      </w:r>
      <w:r w:rsidR="003030F4" w:rsidRPr="00533984">
        <w:rPr>
          <w:rFonts w:ascii="Times New Roman" w:hAnsi="Times New Roman"/>
          <w:sz w:val="20"/>
          <w:szCs w:val="20"/>
        </w:rPr>
        <w:t xml:space="preserve"> Правил оказания платных образовательных услуг, утвержденных постановлением Прав</w:t>
      </w:r>
      <w:r w:rsidR="003030F4" w:rsidRPr="00533984">
        <w:rPr>
          <w:rFonts w:ascii="Times New Roman" w:hAnsi="Times New Roman"/>
          <w:sz w:val="20"/>
          <w:szCs w:val="20"/>
        </w:rPr>
        <w:t>и</w:t>
      </w:r>
      <w:r w:rsidR="003030F4" w:rsidRPr="00533984">
        <w:rPr>
          <w:rFonts w:ascii="Times New Roman" w:hAnsi="Times New Roman"/>
          <w:sz w:val="20"/>
          <w:szCs w:val="20"/>
        </w:rPr>
        <w:t>тельства Российской Федерации от 15 сентября 2020 г. № 1441</w:t>
      </w:r>
      <w:r w:rsidRPr="00A46D6F">
        <w:rPr>
          <w:rFonts w:ascii="Times New Roman" w:hAnsi="Times New Roman"/>
          <w:sz w:val="20"/>
          <w:szCs w:val="20"/>
        </w:rPr>
        <w:t>.</w:t>
      </w:r>
    </w:p>
    <w:p w:rsidR="0079665C" w:rsidRPr="001A1DF9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1A1DF9">
        <w:rPr>
          <w:rFonts w:ascii="Times New Roman" w:hAnsi="Times New Roman"/>
          <w:sz w:val="20"/>
          <w:szCs w:val="20"/>
        </w:rPr>
        <w:t>4.4. Действие настоящего Договора прекращается досрочно:</w:t>
      </w:r>
    </w:p>
    <w:p w:rsidR="0079665C" w:rsidRPr="001A1DF9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1A1DF9">
        <w:rPr>
          <w:rFonts w:ascii="Times New Roman" w:hAnsi="Times New Roman"/>
          <w:sz w:val="20"/>
          <w:szCs w:val="20"/>
        </w:rPr>
        <w:t>по инициативе Обучающегося, в том числе в случае перевода Обучающегося для продолжения освоения образов</w:t>
      </w:r>
      <w:r w:rsidRPr="001A1DF9">
        <w:rPr>
          <w:rFonts w:ascii="Times New Roman" w:hAnsi="Times New Roman"/>
          <w:sz w:val="20"/>
          <w:szCs w:val="20"/>
        </w:rPr>
        <w:t>а</w:t>
      </w:r>
      <w:r w:rsidRPr="001A1DF9">
        <w:rPr>
          <w:rFonts w:ascii="Times New Roman" w:hAnsi="Times New Roman"/>
          <w:sz w:val="20"/>
          <w:szCs w:val="20"/>
        </w:rPr>
        <w:t>тельной программы в другую организацию, осуществляющую образовательную деятельность;</w:t>
      </w:r>
    </w:p>
    <w:p w:rsidR="0079665C" w:rsidRPr="00A864ED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864E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</w:t>
      </w:r>
      <w:r w:rsidRPr="00A864ED">
        <w:rPr>
          <w:rFonts w:ascii="Times New Roman" w:hAnsi="Times New Roman"/>
          <w:sz w:val="20"/>
          <w:szCs w:val="20"/>
        </w:rPr>
        <w:t>а</w:t>
      </w:r>
      <w:r w:rsidRPr="00A864ED">
        <w:rPr>
          <w:rFonts w:ascii="Times New Roman" w:hAnsi="Times New Roman"/>
          <w:sz w:val="20"/>
          <w:szCs w:val="20"/>
        </w:rPr>
        <w:t>ния, в случае невыполнения Обучающимся по профессиональной образовательной программе обязанностей по доброс</w:t>
      </w:r>
      <w:r w:rsidRPr="00A864ED">
        <w:rPr>
          <w:rFonts w:ascii="Times New Roman" w:hAnsi="Times New Roman"/>
          <w:sz w:val="20"/>
          <w:szCs w:val="20"/>
        </w:rPr>
        <w:t>о</w:t>
      </w:r>
      <w:r w:rsidRPr="00A864ED">
        <w:rPr>
          <w:rFonts w:ascii="Times New Roman" w:hAnsi="Times New Roman"/>
          <w:sz w:val="20"/>
          <w:szCs w:val="20"/>
        </w:rPr>
        <w:t>вестному освоению такой образовательной программы и выполнению учебного плана, а также в случае установления нарушения порядка приема в Академию, повлекшего по вине Обучающегося его незаконное зачисление в образовател</w:t>
      </w:r>
      <w:r w:rsidRPr="00A864ED">
        <w:rPr>
          <w:rFonts w:ascii="Times New Roman" w:hAnsi="Times New Roman"/>
          <w:sz w:val="20"/>
          <w:szCs w:val="20"/>
        </w:rPr>
        <w:t>ь</w:t>
      </w:r>
      <w:r w:rsidRPr="00A864ED">
        <w:rPr>
          <w:rFonts w:ascii="Times New Roman" w:hAnsi="Times New Roman"/>
          <w:sz w:val="20"/>
          <w:szCs w:val="20"/>
        </w:rPr>
        <w:t>ную организацию;</w:t>
      </w:r>
      <w:proofErr w:type="gramEnd"/>
    </w:p>
    <w:p w:rsidR="0079665C" w:rsidRPr="00A864ED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864ED">
        <w:rPr>
          <w:rFonts w:ascii="Times New Roman" w:hAnsi="Times New Roman"/>
          <w:sz w:val="20"/>
          <w:szCs w:val="20"/>
        </w:rPr>
        <w:t>по обстоятельствам, не зависящим от воли Обучающегося и Исполнителя, в том числе в случае ликвидации Испо</w:t>
      </w:r>
      <w:r w:rsidRPr="00A864ED">
        <w:rPr>
          <w:rFonts w:ascii="Times New Roman" w:hAnsi="Times New Roman"/>
          <w:sz w:val="20"/>
          <w:szCs w:val="20"/>
        </w:rPr>
        <w:t>л</w:t>
      </w:r>
      <w:r w:rsidRPr="00A864ED">
        <w:rPr>
          <w:rFonts w:ascii="Times New Roman" w:hAnsi="Times New Roman"/>
          <w:sz w:val="20"/>
          <w:szCs w:val="20"/>
        </w:rPr>
        <w:t>нителя.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4.5. Исполнитель вправе отказаться от исполнения обязательств по Договору при условии полного возмещения Об</w:t>
      </w:r>
      <w:r w:rsidRPr="00A46D6F">
        <w:rPr>
          <w:rFonts w:ascii="Times New Roman" w:hAnsi="Times New Roman"/>
          <w:sz w:val="20"/>
          <w:szCs w:val="20"/>
        </w:rPr>
        <w:t>у</w:t>
      </w:r>
      <w:r w:rsidRPr="00A46D6F">
        <w:rPr>
          <w:rFonts w:ascii="Times New Roman" w:hAnsi="Times New Roman"/>
          <w:sz w:val="20"/>
          <w:szCs w:val="20"/>
        </w:rPr>
        <w:t>чающемуся убытков.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4.6. </w:t>
      </w:r>
      <w:proofErr w:type="gramStart"/>
      <w:r w:rsidRPr="00A46D6F">
        <w:rPr>
          <w:rFonts w:ascii="Times New Roman" w:hAnsi="Times New Roman"/>
          <w:sz w:val="20"/>
          <w:szCs w:val="20"/>
        </w:rPr>
        <w:t>Обучающийся</w:t>
      </w:r>
      <w:proofErr w:type="gramEnd"/>
      <w:r w:rsidRPr="00A46D6F">
        <w:rPr>
          <w:rFonts w:ascii="Times New Roman" w:hAnsi="Times New Roman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</w:t>
      </w:r>
      <w:r w:rsidRPr="00A46D6F">
        <w:rPr>
          <w:rFonts w:ascii="Times New Roman" w:hAnsi="Times New Roman"/>
          <w:sz w:val="20"/>
          <w:szCs w:val="20"/>
        </w:rPr>
        <w:t>и</w:t>
      </w:r>
      <w:r w:rsidRPr="00A46D6F">
        <w:rPr>
          <w:rFonts w:ascii="Times New Roman" w:hAnsi="Times New Roman"/>
          <w:sz w:val="20"/>
          <w:szCs w:val="20"/>
        </w:rPr>
        <w:t>чески понесенных им расходов.</w:t>
      </w:r>
    </w:p>
    <w:p w:rsidR="000732E2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</w:p>
    <w:p w:rsidR="0079665C" w:rsidRPr="00A46D6F" w:rsidRDefault="000732E2" w:rsidP="002D3253">
      <w:pPr>
        <w:pStyle w:val="a5"/>
        <w:ind w:right="-1" w:firstLine="426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</w:t>
      </w:r>
      <w:r w:rsidR="0079665C" w:rsidRPr="00A46D6F">
        <w:rPr>
          <w:rFonts w:ascii="Times New Roman" w:hAnsi="Times New Roman"/>
          <w:b/>
          <w:bCs/>
          <w:sz w:val="20"/>
          <w:szCs w:val="20"/>
        </w:rPr>
        <w:t>. Ответственность Исполнителя, Заказчика и Обучающегося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5.1. За неисполнение или ненадлежащее исполнение своих обязательств по Договору Стороны несут ответстве</w:t>
      </w:r>
      <w:r w:rsidRPr="00A46D6F">
        <w:rPr>
          <w:rFonts w:ascii="Times New Roman" w:hAnsi="Times New Roman"/>
          <w:sz w:val="20"/>
          <w:szCs w:val="20"/>
        </w:rPr>
        <w:t>н</w:t>
      </w:r>
      <w:r w:rsidRPr="00A46D6F">
        <w:rPr>
          <w:rFonts w:ascii="Times New Roman" w:hAnsi="Times New Roman"/>
          <w:sz w:val="20"/>
          <w:szCs w:val="20"/>
        </w:rPr>
        <w:t>ность, предусмотренную законодательством Российской Федерации и настоящим Договором.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5.2. При обнаружении недостатка образовательной услуги, в том числе оказания не в полном объеме, предусмотре</w:t>
      </w:r>
      <w:r w:rsidRPr="00A46D6F">
        <w:rPr>
          <w:rFonts w:ascii="Times New Roman" w:hAnsi="Times New Roman"/>
          <w:sz w:val="20"/>
          <w:szCs w:val="20"/>
        </w:rPr>
        <w:t>н</w:t>
      </w:r>
      <w:r w:rsidRPr="00A46D6F">
        <w:rPr>
          <w:rFonts w:ascii="Times New Roman" w:hAnsi="Times New Roman"/>
          <w:sz w:val="20"/>
          <w:szCs w:val="20"/>
        </w:rPr>
        <w:t>ном образовательными программами (частью образовательной программы), Заказчик вправе по своему выбору потреб</w:t>
      </w:r>
      <w:r w:rsidRPr="00A46D6F">
        <w:rPr>
          <w:rFonts w:ascii="Times New Roman" w:hAnsi="Times New Roman"/>
          <w:sz w:val="20"/>
          <w:szCs w:val="20"/>
        </w:rPr>
        <w:t>о</w:t>
      </w:r>
      <w:r w:rsidRPr="00A46D6F">
        <w:rPr>
          <w:rFonts w:ascii="Times New Roman" w:hAnsi="Times New Roman"/>
          <w:sz w:val="20"/>
          <w:szCs w:val="20"/>
        </w:rPr>
        <w:t>вать: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5.2.1. Безвозмездного оказания образовательной услуги.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79665C" w:rsidRPr="001A1DF9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 xml:space="preserve">5.2.3. Возмещения понесенных им расходов по устранению недостатков оказанной образовательной услуги своими силами </w:t>
      </w:r>
      <w:r w:rsidRPr="001A1DF9">
        <w:rPr>
          <w:rFonts w:ascii="Times New Roman" w:hAnsi="Times New Roman"/>
          <w:sz w:val="20"/>
          <w:szCs w:val="20"/>
        </w:rPr>
        <w:t>или третьими лицами.</w:t>
      </w:r>
    </w:p>
    <w:p w:rsidR="0079665C" w:rsidRPr="001A1DF9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1A1DF9">
        <w:rPr>
          <w:rFonts w:ascii="Times New Roman" w:hAnsi="Times New Roman"/>
          <w:sz w:val="20"/>
          <w:szCs w:val="20"/>
        </w:rPr>
        <w:t>5.3. Заказчик вправе отказаться от исполнения Договора и потребовать полного возмещения убытков, если в течение 30 дней недостатки образовательной услуги не устранены Исполнителем. Заказчик также вправе отказаться от исполн</w:t>
      </w:r>
      <w:r w:rsidRPr="001A1DF9">
        <w:rPr>
          <w:rFonts w:ascii="Times New Roman" w:hAnsi="Times New Roman"/>
          <w:sz w:val="20"/>
          <w:szCs w:val="20"/>
        </w:rPr>
        <w:t>е</w:t>
      </w:r>
      <w:r w:rsidRPr="001A1DF9">
        <w:rPr>
          <w:rFonts w:ascii="Times New Roman" w:hAnsi="Times New Roman"/>
          <w:sz w:val="20"/>
          <w:szCs w:val="20"/>
        </w:rPr>
        <w:t>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5.4.1. Назначить Исполнителю новый срок, в течение которого Исполнитель должен приступить к оказанию образ</w:t>
      </w:r>
      <w:r w:rsidRPr="00A46D6F">
        <w:rPr>
          <w:rFonts w:ascii="Times New Roman" w:hAnsi="Times New Roman"/>
          <w:sz w:val="20"/>
          <w:szCs w:val="20"/>
        </w:rPr>
        <w:t>о</w:t>
      </w:r>
      <w:r w:rsidRPr="00A46D6F">
        <w:rPr>
          <w:rFonts w:ascii="Times New Roman" w:hAnsi="Times New Roman"/>
          <w:sz w:val="20"/>
          <w:szCs w:val="20"/>
        </w:rPr>
        <w:t>вательной услуги и (или) закончить оказание образовательной услуги;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5.4.3. Потребовать уменьшения стоимости образовательной услуги;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5.4.4. Расторгнуть Договор.</w:t>
      </w:r>
    </w:p>
    <w:p w:rsidR="000732E2" w:rsidRDefault="000732E2" w:rsidP="002D3253">
      <w:pPr>
        <w:spacing w:after="0" w:line="240" w:lineRule="auto"/>
        <w:ind w:right="-1" w:firstLine="426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</w:p>
    <w:p w:rsidR="000732E2" w:rsidRDefault="000732E2" w:rsidP="002D3253">
      <w:pPr>
        <w:spacing w:after="0" w:line="240" w:lineRule="auto"/>
        <w:ind w:right="-1" w:firstLine="426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</w:p>
    <w:p w:rsidR="0079665C" w:rsidRPr="00A46D6F" w:rsidRDefault="000732E2" w:rsidP="002D3253">
      <w:pPr>
        <w:spacing w:after="0" w:line="240" w:lineRule="auto"/>
        <w:ind w:right="-1" w:firstLine="426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</w:t>
      </w:r>
      <w:r w:rsidR="0079665C" w:rsidRPr="00A46D6F">
        <w:rPr>
          <w:rFonts w:ascii="Times New Roman" w:hAnsi="Times New Roman"/>
          <w:b/>
          <w:bCs/>
          <w:sz w:val="20"/>
          <w:szCs w:val="20"/>
        </w:rPr>
        <w:t>. Срок действия Договора</w:t>
      </w:r>
    </w:p>
    <w:p w:rsidR="0079665C" w:rsidRPr="00A46D6F" w:rsidRDefault="0079665C" w:rsidP="002D3253">
      <w:pPr>
        <w:spacing w:after="0" w:line="240" w:lineRule="auto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6.1. Настоящий Договор вступает в силу со дня его заключения Сторонами и действует до полного исполнения Ст</w:t>
      </w:r>
      <w:r w:rsidRPr="00A46D6F">
        <w:rPr>
          <w:rFonts w:ascii="Times New Roman" w:hAnsi="Times New Roman"/>
          <w:sz w:val="20"/>
          <w:szCs w:val="20"/>
        </w:rPr>
        <w:t>о</w:t>
      </w:r>
      <w:r w:rsidRPr="00A46D6F">
        <w:rPr>
          <w:rFonts w:ascii="Times New Roman" w:hAnsi="Times New Roman"/>
          <w:sz w:val="20"/>
          <w:szCs w:val="20"/>
        </w:rPr>
        <w:t>ронами обязательств.</w:t>
      </w:r>
    </w:p>
    <w:p w:rsidR="000732E2" w:rsidRDefault="000732E2" w:rsidP="002D3253">
      <w:pPr>
        <w:spacing w:after="0" w:line="240" w:lineRule="auto"/>
        <w:ind w:right="-1" w:firstLine="426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</w:p>
    <w:p w:rsidR="0079665C" w:rsidRPr="00A46D6F" w:rsidRDefault="000732E2" w:rsidP="002D3253">
      <w:pPr>
        <w:spacing w:after="0" w:line="240" w:lineRule="auto"/>
        <w:ind w:right="-1" w:firstLine="426"/>
        <w:jc w:val="center"/>
        <w:outlineLvl w:val="3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</w:t>
      </w:r>
      <w:r w:rsidR="0079665C" w:rsidRPr="00A46D6F">
        <w:rPr>
          <w:rFonts w:ascii="Times New Roman" w:hAnsi="Times New Roman"/>
          <w:b/>
          <w:bCs/>
          <w:sz w:val="20"/>
          <w:szCs w:val="20"/>
        </w:rPr>
        <w:t>. Заключительные положения</w:t>
      </w:r>
    </w:p>
    <w:p w:rsidR="0079665C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</w:t>
      </w:r>
      <w:r w:rsidRPr="00A46D6F">
        <w:rPr>
          <w:rFonts w:ascii="Times New Roman" w:hAnsi="Times New Roman"/>
          <w:sz w:val="20"/>
          <w:szCs w:val="20"/>
        </w:rPr>
        <w:t>г</w:t>
      </w:r>
      <w:r w:rsidRPr="00A46D6F">
        <w:rPr>
          <w:rFonts w:ascii="Times New Roman" w:hAnsi="Times New Roman"/>
          <w:sz w:val="20"/>
          <w:szCs w:val="20"/>
        </w:rPr>
        <w:t>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3119AE" w:rsidRPr="00A46D6F" w:rsidRDefault="003119AE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Академии  в сети "Интернет" на дату заключения настоящего Договора.</w:t>
      </w:r>
    </w:p>
    <w:p w:rsidR="00AF007B" w:rsidRPr="00AF007B" w:rsidRDefault="00AF007B" w:rsidP="002D3253">
      <w:pPr>
        <w:pStyle w:val="a5"/>
        <w:tabs>
          <w:tab w:val="left" w:pos="0"/>
        </w:tabs>
        <w:ind w:right="-1" w:firstLine="426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7.3. </w:t>
      </w:r>
      <w:proofErr w:type="gramStart"/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Несоответствие платных образовательных услуг обязательным требованиям, предусмотренным </w:t>
      </w:r>
      <w:r w:rsidRPr="0071446E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законом</w:t>
      </w:r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</w:t>
      </w:r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</w:t>
      </w:r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полнитель был поставлен в известность заказчиком при заключении договора, в том числе оказания их не в полном объ</w:t>
      </w:r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</w:t>
      </w:r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ме, предусмотренном образовательными программами (частью</w:t>
      </w:r>
      <w:proofErr w:type="gramEnd"/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образовательной программы).</w:t>
      </w:r>
    </w:p>
    <w:p w:rsidR="00AF007B" w:rsidRPr="00AF007B" w:rsidRDefault="00AF007B" w:rsidP="002D3253">
      <w:pPr>
        <w:pStyle w:val="a5"/>
        <w:tabs>
          <w:tab w:val="left" w:pos="0"/>
        </w:tabs>
        <w:ind w:right="-1" w:firstLine="426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F007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7.4.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7.</w:t>
      </w:r>
      <w:r w:rsidR="003119AE">
        <w:rPr>
          <w:rFonts w:ascii="Times New Roman" w:hAnsi="Times New Roman"/>
          <w:sz w:val="20"/>
          <w:szCs w:val="20"/>
        </w:rPr>
        <w:t>5</w:t>
      </w:r>
      <w:r w:rsidRPr="00A46D6F">
        <w:rPr>
          <w:rFonts w:ascii="Times New Roman" w:hAnsi="Times New Roman"/>
          <w:sz w:val="20"/>
          <w:szCs w:val="20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A46D6F">
        <w:rPr>
          <w:rFonts w:ascii="Times New Roman" w:hAnsi="Times New Roman"/>
          <w:sz w:val="20"/>
          <w:szCs w:val="20"/>
        </w:rPr>
        <w:t>приказа</w:t>
      </w:r>
      <w:proofErr w:type="gramEnd"/>
      <w:r w:rsidRPr="00A46D6F">
        <w:rPr>
          <w:rFonts w:ascii="Times New Roman" w:hAnsi="Times New Roman"/>
          <w:sz w:val="20"/>
          <w:szCs w:val="20"/>
        </w:rPr>
        <w:t xml:space="preserve"> о зачислении Обучающегося в Академию до даты издания приказа об окончании обучения или о</w:t>
      </w:r>
      <w:r w:rsidRPr="00A46D6F">
        <w:rPr>
          <w:rFonts w:ascii="Times New Roman" w:hAnsi="Times New Roman"/>
          <w:sz w:val="20"/>
          <w:szCs w:val="20"/>
        </w:rPr>
        <w:t>т</w:t>
      </w:r>
      <w:r w:rsidRPr="00A46D6F">
        <w:rPr>
          <w:rFonts w:ascii="Times New Roman" w:hAnsi="Times New Roman"/>
          <w:sz w:val="20"/>
          <w:szCs w:val="20"/>
        </w:rPr>
        <w:t>числении Обучающегося из Академии.</w:t>
      </w:r>
    </w:p>
    <w:p w:rsidR="0079665C" w:rsidRPr="00A46D6F" w:rsidRDefault="0079665C" w:rsidP="002D3253">
      <w:pPr>
        <w:pStyle w:val="a5"/>
        <w:tabs>
          <w:tab w:val="left" w:pos="3119"/>
        </w:tabs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7.</w:t>
      </w:r>
      <w:r w:rsidR="003119AE">
        <w:rPr>
          <w:rFonts w:ascii="Times New Roman" w:hAnsi="Times New Roman"/>
          <w:sz w:val="20"/>
          <w:szCs w:val="20"/>
        </w:rPr>
        <w:t>6</w:t>
      </w:r>
      <w:r w:rsidRPr="00A46D6F">
        <w:rPr>
          <w:rFonts w:ascii="Times New Roman" w:hAnsi="Times New Roman"/>
          <w:sz w:val="20"/>
          <w:szCs w:val="20"/>
        </w:rPr>
        <w:t xml:space="preserve">. Настоящий Договор составлен в </w:t>
      </w:r>
      <w:r w:rsidRPr="00D46D0A">
        <w:rPr>
          <w:rFonts w:ascii="Times New Roman" w:hAnsi="Times New Roman"/>
          <w:sz w:val="20"/>
          <w:szCs w:val="20"/>
          <w:u w:val="single"/>
        </w:rPr>
        <w:t>_</w:t>
      </w:r>
      <w:r w:rsidR="00903255" w:rsidRPr="00D46D0A">
        <w:rPr>
          <w:rFonts w:ascii="Times New Roman" w:hAnsi="Times New Roman"/>
          <w:sz w:val="20"/>
          <w:szCs w:val="20"/>
          <w:u w:val="single"/>
        </w:rPr>
        <w:t>2</w:t>
      </w:r>
      <w:r w:rsidRPr="00D46D0A">
        <w:rPr>
          <w:rFonts w:ascii="Times New Roman" w:hAnsi="Times New Roman"/>
          <w:sz w:val="20"/>
          <w:szCs w:val="20"/>
          <w:u w:val="single"/>
        </w:rPr>
        <w:t>__</w:t>
      </w:r>
      <w:r w:rsidRPr="00A46D6F">
        <w:rPr>
          <w:rFonts w:ascii="Times New Roman" w:hAnsi="Times New Roman"/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</w:t>
      </w:r>
      <w:r w:rsidRPr="00A46D6F">
        <w:rPr>
          <w:rFonts w:ascii="Times New Roman" w:hAnsi="Times New Roman"/>
          <w:sz w:val="20"/>
          <w:szCs w:val="20"/>
        </w:rPr>
        <w:t>н</w:t>
      </w:r>
      <w:r w:rsidRPr="00A46D6F">
        <w:rPr>
          <w:rFonts w:ascii="Times New Roman" w:hAnsi="Times New Roman"/>
          <w:sz w:val="20"/>
          <w:szCs w:val="20"/>
        </w:rPr>
        <w:t>ной форме и подписываться уполномоченными представителями Сторон.</w:t>
      </w:r>
    </w:p>
    <w:p w:rsidR="0079665C" w:rsidRPr="00A46D6F" w:rsidRDefault="0079665C" w:rsidP="002D3253">
      <w:pPr>
        <w:pStyle w:val="a5"/>
        <w:ind w:right="-1" w:firstLine="426"/>
        <w:jc w:val="both"/>
        <w:rPr>
          <w:rFonts w:ascii="Times New Roman" w:hAnsi="Times New Roman"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7.</w:t>
      </w:r>
      <w:r w:rsidR="003119AE">
        <w:rPr>
          <w:rFonts w:ascii="Times New Roman" w:hAnsi="Times New Roman"/>
          <w:sz w:val="20"/>
          <w:szCs w:val="20"/>
        </w:rPr>
        <w:t>7</w:t>
      </w:r>
      <w:r w:rsidRPr="00A46D6F">
        <w:rPr>
          <w:rFonts w:ascii="Times New Roman" w:hAnsi="Times New Roman"/>
          <w:sz w:val="20"/>
          <w:szCs w:val="20"/>
        </w:rPr>
        <w:t>. Изменения Договора оформляются дополнительными соглашениями к Договору.</w:t>
      </w:r>
    </w:p>
    <w:p w:rsidR="00BE1669" w:rsidRDefault="0079665C" w:rsidP="002D3253">
      <w:pPr>
        <w:pStyle w:val="2"/>
        <w:ind w:right="-1" w:firstLine="426"/>
        <w:rPr>
          <w:sz w:val="20"/>
        </w:rPr>
      </w:pPr>
      <w:r w:rsidRPr="00A46D6F">
        <w:rPr>
          <w:sz w:val="20"/>
        </w:rPr>
        <w:t>7.</w:t>
      </w:r>
      <w:r w:rsidR="003119AE">
        <w:rPr>
          <w:sz w:val="20"/>
        </w:rPr>
        <w:t>8</w:t>
      </w:r>
      <w:r w:rsidRPr="00A46D6F">
        <w:rPr>
          <w:sz w:val="20"/>
        </w:rPr>
        <w:t>. Все споры и разногласия, которые могут возникнуть между Сторонами по вопросам, не нашедшим своего ра</w:t>
      </w:r>
      <w:r w:rsidRPr="00A46D6F">
        <w:rPr>
          <w:sz w:val="20"/>
        </w:rPr>
        <w:t>з</w:t>
      </w:r>
      <w:r w:rsidRPr="00A46D6F">
        <w:rPr>
          <w:sz w:val="20"/>
        </w:rPr>
        <w:t>решения в тексте данного Договора, будут разрешаться путем переговоров на основе действующего законодательства.</w:t>
      </w:r>
      <w:r w:rsidR="00BE1669">
        <w:rPr>
          <w:sz w:val="20"/>
        </w:rPr>
        <w:t xml:space="preserve"> </w:t>
      </w:r>
    </w:p>
    <w:p w:rsidR="0079665C" w:rsidRPr="00BB74D0" w:rsidRDefault="00BE1669" w:rsidP="002D3253">
      <w:pPr>
        <w:spacing w:after="0" w:line="240" w:lineRule="auto"/>
        <w:ind w:right="-1" w:firstLine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BB74D0">
        <w:rPr>
          <w:rFonts w:ascii="Times New Roman" w:hAnsi="Times New Roman"/>
          <w:color w:val="000000"/>
          <w:sz w:val="20"/>
          <w:szCs w:val="20"/>
        </w:rPr>
        <w:t>7.</w:t>
      </w:r>
      <w:r w:rsidR="003119AE">
        <w:rPr>
          <w:rFonts w:ascii="Times New Roman" w:hAnsi="Times New Roman"/>
          <w:color w:val="000000"/>
          <w:sz w:val="20"/>
          <w:szCs w:val="20"/>
        </w:rPr>
        <w:t>9</w:t>
      </w:r>
      <w:r w:rsidRPr="00BB74D0">
        <w:rPr>
          <w:rFonts w:ascii="Times New Roman" w:hAnsi="Times New Roman"/>
          <w:color w:val="000000"/>
          <w:sz w:val="20"/>
          <w:szCs w:val="20"/>
        </w:rPr>
        <w:t>. С усло</w:t>
      </w:r>
      <w:r w:rsidR="00255EAF" w:rsidRPr="00BB74D0">
        <w:rPr>
          <w:rFonts w:ascii="Times New Roman" w:hAnsi="Times New Roman"/>
          <w:color w:val="000000"/>
          <w:sz w:val="20"/>
          <w:szCs w:val="20"/>
        </w:rPr>
        <w:t>виями настоящего Д</w:t>
      </w:r>
      <w:r w:rsidRPr="00BB74D0">
        <w:rPr>
          <w:rFonts w:ascii="Times New Roman" w:hAnsi="Times New Roman"/>
          <w:color w:val="000000"/>
          <w:sz w:val="20"/>
          <w:szCs w:val="20"/>
        </w:rPr>
        <w:t>оговора</w:t>
      </w:r>
      <w:r w:rsidRPr="00874481">
        <w:rPr>
          <w:rFonts w:ascii="Times New Roman" w:hAnsi="Times New Roman"/>
          <w:color w:val="000000"/>
          <w:sz w:val="20"/>
          <w:szCs w:val="20"/>
        </w:rPr>
        <w:t>, лицензией</w:t>
      </w:r>
      <w:r w:rsidR="00BB74D0" w:rsidRPr="00874481">
        <w:rPr>
          <w:rFonts w:ascii="Times New Roman" w:hAnsi="Times New Roman"/>
          <w:color w:val="000000"/>
          <w:sz w:val="20"/>
          <w:szCs w:val="20"/>
        </w:rPr>
        <w:t xml:space="preserve"> на осуществление образовательной деятельности</w:t>
      </w:r>
      <w:r w:rsidRPr="008744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402D9" w:rsidRPr="00874481">
        <w:rPr>
          <w:rFonts w:ascii="Times New Roman" w:hAnsi="Times New Roman"/>
          <w:color w:val="000000"/>
          <w:sz w:val="20"/>
          <w:szCs w:val="20"/>
        </w:rPr>
        <w:t>(</w:t>
      </w:r>
      <w:r w:rsidRPr="00874481">
        <w:rPr>
          <w:rFonts w:ascii="Times New Roman" w:hAnsi="Times New Roman"/>
          <w:color w:val="000000"/>
          <w:sz w:val="20"/>
          <w:szCs w:val="20"/>
        </w:rPr>
        <w:t>серия 90Л01 № 0008783 рег. № 1764 от 12.11.2015г.</w:t>
      </w:r>
      <w:r w:rsidR="00E402D9" w:rsidRPr="00874481">
        <w:rPr>
          <w:rFonts w:ascii="Times New Roman" w:hAnsi="Times New Roman"/>
          <w:color w:val="000000"/>
          <w:sz w:val="20"/>
          <w:szCs w:val="20"/>
        </w:rPr>
        <w:t>)</w:t>
      </w:r>
      <w:r w:rsidRPr="00874481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874481" w:rsidRPr="000E2B61">
        <w:rPr>
          <w:rFonts w:ascii="Times New Roman" w:hAnsi="Times New Roman"/>
          <w:color w:val="000000"/>
          <w:sz w:val="20"/>
          <w:szCs w:val="20"/>
        </w:rPr>
        <w:t>а также действующими на момент заключения настоящего Договора</w:t>
      </w:r>
      <w:r w:rsidR="00874481" w:rsidRPr="00874481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Pr="00874481">
        <w:rPr>
          <w:rFonts w:ascii="Times New Roman" w:hAnsi="Times New Roman"/>
          <w:color w:val="000000"/>
          <w:sz w:val="20"/>
          <w:szCs w:val="20"/>
        </w:rPr>
        <w:t>Уставом</w:t>
      </w:r>
      <w:r w:rsidR="00E402D9" w:rsidRPr="00874481">
        <w:rPr>
          <w:rFonts w:ascii="Times New Roman" w:hAnsi="Times New Roman"/>
          <w:color w:val="000000"/>
          <w:sz w:val="20"/>
          <w:szCs w:val="20"/>
        </w:rPr>
        <w:t xml:space="preserve"> Ак</w:t>
      </w:r>
      <w:r w:rsidR="00E402D9" w:rsidRPr="00874481">
        <w:rPr>
          <w:rFonts w:ascii="Times New Roman" w:hAnsi="Times New Roman"/>
          <w:color w:val="000000"/>
          <w:sz w:val="20"/>
          <w:szCs w:val="20"/>
        </w:rPr>
        <w:t>а</w:t>
      </w:r>
      <w:r w:rsidR="00E402D9" w:rsidRPr="00874481">
        <w:rPr>
          <w:rFonts w:ascii="Times New Roman" w:hAnsi="Times New Roman"/>
          <w:color w:val="000000"/>
          <w:sz w:val="20"/>
          <w:szCs w:val="20"/>
        </w:rPr>
        <w:t>демии</w:t>
      </w:r>
      <w:r w:rsidRPr="00874481">
        <w:rPr>
          <w:rFonts w:ascii="Times New Roman" w:hAnsi="Times New Roman"/>
          <w:color w:val="000000"/>
          <w:sz w:val="20"/>
          <w:szCs w:val="20"/>
        </w:rPr>
        <w:t xml:space="preserve">, Положением </w:t>
      </w:r>
      <w:r w:rsidR="0038432E" w:rsidRPr="00874481">
        <w:rPr>
          <w:rFonts w:ascii="Times New Roman" w:hAnsi="Times New Roman"/>
          <w:color w:val="000000"/>
          <w:sz w:val="20"/>
          <w:szCs w:val="20"/>
        </w:rPr>
        <w:t>о порядке оказания платных образовательных услуг</w:t>
      </w:r>
      <w:r w:rsidR="0087448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74481">
        <w:rPr>
          <w:rFonts w:ascii="Times New Roman" w:hAnsi="Times New Roman"/>
          <w:color w:val="000000"/>
          <w:sz w:val="20"/>
          <w:szCs w:val="20"/>
        </w:rPr>
        <w:t xml:space="preserve">и Правилами внутреннего распорядка </w:t>
      </w:r>
      <w:r w:rsidR="00BB74D0" w:rsidRPr="00874481">
        <w:rPr>
          <w:rFonts w:ascii="Times New Roman" w:hAnsi="Times New Roman"/>
          <w:color w:val="000000"/>
          <w:sz w:val="20"/>
          <w:szCs w:val="20"/>
        </w:rPr>
        <w:t>обуча</w:t>
      </w:r>
      <w:r w:rsidR="00BB74D0" w:rsidRPr="00874481">
        <w:rPr>
          <w:rFonts w:ascii="Times New Roman" w:hAnsi="Times New Roman"/>
          <w:color w:val="000000"/>
          <w:sz w:val="20"/>
          <w:szCs w:val="20"/>
        </w:rPr>
        <w:t>ю</w:t>
      </w:r>
      <w:r w:rsidR="00BB74D0" w:rsidRPr="00874481">
        <w:rPr>
          <w:rFonts w:ascii="Times New Roman" w:hAnsi="Times New Roman"/>
          <w:color w:val="000000"/>
          <w:sz w:val="20"/>
          <w:szCs w:val="20"/>
        </w:rPr>
        <w:t>щихся</w:t>
      </w:r>
      <w:r w:rsidR="00874481" w:rsidRPr="00874481">
        <w:rPr>
          <w:rFonts w:ascii="Times New Roman" w:hAnsi="Times New Roman"/>
          <w:color w:val="000000"/>
          <w:sz w:val="20"/>
          <w:szCs w:val="20"/>
        </w:rPr>
        <w:t>,</w:t>
      </w:r>
      <w:r w:rsidR="001A1DF9" w:rsidRPr="0087448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BB74D0">
        <w:rPr>
          <w:rFonts w:ascii="Times New Roman" w:hAnsi="Times New Roman"/>
          <w:color w:val="000000"/>
          <w:sz w:val="20"/>
          <w:szCs w:val="20"/>
        </w:rPr>
        <w:t>ознакомлен</w:t>
      </w:r>
      <w:proofErr w:type="gramEnd"/>
      <w:r w:rsidRPr="00D46D0A">
        <w:rPr>
          <w:rFonts w:ascii="Times New Roman" w:hAnsi="Times New Roman"/>
          <w:color w:val="000000"/>
          <w:sz w:val="20"/>
          <w:szCs w:val="20"/>
        </w:rPr>
        <w:t xml:space="preserve">:    </w:t>
      </w:r>
      <w:r w:rsidRPr="00B41D97">
        <w:rPr>
          <w:rFonts w:ascii="Times New Roman" w:hAnsi="Times New Roman"/>
          <w:color w:val="000000"/>
          <w:sz w:val="20"/>
          <w:szCs w:val="20"/>
        </w:rPr>
        <w:t xml:space="preserve">____________ </w:t>
      </w:r>
      <w:r w:rsidRPr="00BB74D0">
        <w:rPr>
          <w:rFonts w:ascii="Times New Roman" w:hAnsi="Times New Roman"/>
          <w:color w:val="000000"/>
          <w:sz w:val="20"/>
          <w:szCs w:val="20"/>
        </w:rPr>
        <w:t xml:space="preserve"> (подпись)</w:t>
      </w:r>
      <w:r w:rsidR="0079665C" w:rsidRPr="00BB74D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2908A2" w:rsidRDefault="0079665C" w:rsidP="002D3253">
      <w:pPr>
        <w:widowControl w:val="0"/>
        <w:spacing w:after="0" w:line="240" w:lineRule="auto"/>
        <w:ind w:right="-1" w:firstLine="426"/>
        <w:jc w:val="both"/>
        <w:rPr>
          <w:rFonts w:ascii="Times New Roman" w:hAnsi="Times New Roman"/>
          <w:b/>
          <w:sz w:val="20"/>
          <w:szCs w:val="20"/>
        </w:rPr>
      </w:pPr>
      <w:r w:rsidRPr="00A46D6F">
        <w:rPr>
          <w:rFonts w:ascii="Times New Roman" w:hAnsi="Times New Roman"/>
          <w:sz w:val="20"/>
          <w:szCs w:val="20"/>
        </w:rPr>
        <w:t>7.</w:t>
      </w:r>
      <w:r w:rsidR="003119AE">
        <w:rPr>
          <w:rFonts w:ascii="Times New Roman" w:hAnsi="Times New Roman"/>
          <w:sz w:val="20"/>
          <w:szCs w:val="20"/>
        </w:rPr>
        <w:t>10</w:t>
      </w:r>
      <w:r w:rsidRPr="00A46D6F">
        <w:rPr>
          <w:rFonts w:ascii="Times New Roman" w:hAnsi="Times New Roman"/>
          <w:sz w:val="20"/>
          <w:szCs w:val="20"/>
        </w:rPr>
        <w:t xml:space="preserve">. На обработку своих персональных данных в порядке, установленном Федеральным законом от 27 июля 2006 г. № 152-ФЗ «О персональных данных» (Собрание законодательства Российской Федерации, 2006, № 31, ст. 3451) согласен: </w:t>
      </w:r>
      <w:r w:rsidRPr="00B41D97">
        <w:rPr>
          <w:rFonts w:ascii="Times New Roman" w:hAnsi="Times New Roman"/>
          <w:sz w:val="20"/>
          <w:szCs w:val="20"/>
        </w:rPr>
        <w:t xml:space="preserve">________________ </w:t>
      </w:r>
      <w:r w:rsidRPr="00A46D6F">
        <w:rPr>
          <w:rFonts w:ascii="Times New Roman" w:hAnsi="Times New Roman"/>
          <w:sz w:val="20"/>
          <w:szCs w:val="20"/>
        </w:rPr>
        <w:t>(подпись).</w:t>
      </w:r>
      <w:r w:rsidRPr="00A46D6F">
        <w:rPr>
          <w:rFonts w:ascii="Times New Roman" w:hAnsi="Times New Roman"/>
          <w:b/>
          <w:sz w:val="20"/>
          <w:szCs w:val="20"/>
        </w:rPr>
        <w:t xml:space="preserve">   </w:t>
      </w:r>
    </w:p>
    <w:p w:rsidR="000732E2" w:rsidRDefault="000732E2" w:rsidP="002D3253">
      <w:pPr>
        <w:widowControl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0"/>
          <w:szCs w:val="20"/>
        </w:rPr>
      </w:pPr>
    </w:p>
    <w:p w:rsidR="00131C12" w:rsidRDefault="000732E2" w:rsidP="002D3253">
      <w:pPr>
        <w:widowControl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131C12" w:rsidRPr="00131C12">
        <w:rPr>
          <w:rFonts w:ascii="Times New Roman" w:hAnsi="Times New Roman"/>
          <w:b/>
          <w:sz w:val="20"/>
          <w:szCs w:val="20"/>
        </w:rPr>
        <w:t>. Адреса и реквизиты Сторон</w:t>
      </w:r>
    </w:p>
    <w:p w:rsidR="000732E2" w:rsidRDefault="000732E2" w:rsidP="002D3253">
      <w:pPr>
        <w:widowControl w:val="0"/>
        <w:spacing w:after="0" w:line="240" w:lineRule="auto"/>
        <w:ind w:right="-1" w:firstLine="426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407"/>
        <w:gridCol w:w="3591"/>
        <w:gridCol w:w="3605"/>
      </w:tblGrid>
      <w:tr w:rsidR="005714DC" w:rsidRPr="007A4539" w:rsidTr="00581570">
        <w:trPr>
          <w:trHeight w:val="3036"/>
        </w:trPr>
        <w:tc>
          <w:tcPr>
            <w:tcW w:w="1606" w:type="pct"/>
            <w:tcBorders>
              <w:bottom w:val="nil"/>
            </w:tcBorders>
          </w:tcPr>
          <w:p w:rsidR="006E5BC2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  <w:r w:rsidRPr="003C33C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ЧУОО ВО «ОмГА»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 xml:space="preserve"> 644105, г. Омск,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ул. 4-ая Челюскинцев, 2 «А»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тел/факс: (3812) 28-47-43, 28-47-37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3C33CE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3C33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3C33C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C33CE">
              <w:rPr>
                <w:rFonts w:ascii="Times New Roman" w:hAnsi="Times New Roman"/>
                <w:sz w:val="18"/>
                <w:szCs w:val="18"/>
              </w:rPr>
              <w:t xml:space="preserve">очта: nou_ogu@mail.ru 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ИНН 5502040870  КПП 550301001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33CE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3C33CE">
              <w:rPr>
                <w:rFonts w:ascii="Times New Roman" w:hAnsi="Times New Roman"/>
                <w:sz w:val="18"/>
                <w:szCs w:val="18"/>
              </w:rPr>
              <w:t xml:space="preserve">/с </w:t>
            </w:r>
            <w:r w:rsidR="000024FF" w:rsidRPr="003C33CE">
              <w:rPr>
                <w:rFonts w:ascii="Times New Roman" w:hAnsi="Times New Roman"/>
                <w:sz w:val="18"/>
                <w:szCs w:val="18"/>
              </w:rPr>
              <w:t>40703810907000000079</w:t>
            </w:r>
            <w:r w:rsidRPr="003C33C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0732E2" w:rsidRDefault="000024FF" w:rsidP="002D3253">
            <w:pPr>
              <w:spacing w:after="0" w:line="240" w:lineRule="auto"/>
              <w:ind w:left="142" w:right="-1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СИБИРСКИЙ ФИЛИАЛ</w:t>
            </w:r>
          </w:p>
          <w:p w:rsidR="000024FF" w:rsidRPr="003C33CE" w:rsidRDefault="000024FF" w:rsidP="002D3253">
            <w:pPr>
              <w:spacing w:after="0" w:line="240" w:lineRule="auto"/>
              <w:ind w:left="142" w:right="-1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 xml:space="preserve"> АО "РАЙФФАЙЗЕНБАНК"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 w:rsidR="000024FF" w:rsidRPr="003C33CE">
              <w:rPr>
                <w:rFonts w:ascii="Times New Roman" w:hAnsi="Times New Roman"/>
                <w:sz w:val="18"/>
                <w:szCs w:val="18"/>
              </w:rPr>
              <w:t>30101810300000000799</w:t>
            </w:r>
            <w:r w:rsidRPr="003C33C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 xml:space="preserve">БИК  </w:t>
            </w:r>
            <w:r w:rsidR="000024FF" w:rsidRPr="003C33CE">
              <w:rPr>
                <w:rFonts w:ascii="Times New Roman" w:hAnsi="Times New Roman"/>
                <w:sz w:val="18"/>
                <w:szCs w:val="18"/>
              </w:rPr>
              <w:t>045004799</w:t>
            </w:r>
            <w:r w:rsidRPr="003C33C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714DC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</w:p>
          <w:p w:rsidR="000732E2" w:rsidRPr="003C33CE" w:rsidRDefault="000732E2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Ректор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 xml:space="preserve">  ___________________А.Э. Еремеев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</w:p>
          <w:p w:rsidR="000732E2" w:rsidRDefault="000732E2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СОГЛАСОВАНО: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  <w:p w:rsidR="005714DC" w:rsidRPr="003C33CE" w:rsidRDefault="005714DC" w:rsidP="002D3253">
            <w:pPr>
              <w:spacing w:after="0" w:line="240" w:lineRule="auto"/>
              <w:ind w:right="-1" w:firstLine="142"/>
              <w:rPr>
                <w:rFonts w:ascii="Times New Roman" w:hAnsi="Times New Roman"/>
                <w:sz w:val="18"/>
                <w:szCs w:val="18"/>
              </w:rPr>
            </w:pPr>
            <w:r w:rsidRPr="003C33CE">
              <w:rPr>
                <w:rFonts w:ascii="Times New Roman" w:hAnsi="Times New Roman"/>
                <w:sz w:val="18"/>
                <w:szCs w:val="18"/>
              </w:rPr>
              <w:t xml:space="preserve"> __________________Н.В. Романова  </w:t>
            </w:r>
          </w:p>
        </w:tc>
        <w:tc>
          <w:tcPr>
            <w:tcW w:w="1693" w:type="pct"/>
          </w:tcPr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  <w:r w:rsidRPr="007A453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5714DC" w:rsidRPr="00D46D0A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  <w:p w:rsidR="005714DC" w:rsidRPr="00D46D0A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_</w:t>
            </w:r>
            <w:r w:rsidR="006B79A2">
              <w:rPr>
                <w:rFonts w:ascii="Times New Roman" w:hAnsi="Times New Roman"/>
                <w:sz w:val="18"/>
                <w:szCs w:val="18"/>
              </w:rPr>
              <w:t>_______________________________</w:t>
            </w:r>
          </w:p>
          <w:p w:rsidR="005714DC" w:rsidRPr="00D46D0A" w:rsidRDefault="005714DC" w:rsidP="002D3253">
            <w:pPr>
              <w:spacing w:after="0" w:line="240" w:lineRule="auto"/>
              <w:ind w:right="-1"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ФИО полностью/наименование юр</w:t>
            </w:r>
            <w:proofErr w:type="gramStart"/>
            <w:r w:rsidRPr="00D46D0A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D46D0A">
              <w:rPr>
                <w:rFonts w:ascii="Times New Roman" w:hAnsi="Times New Roman"/>
                <w:sz w:val="18"/>
                <w:szCs w:val="18"/>
              </w:rPr>
              <w:t>ица</w:t>
            </w:r>
          </w:p>
          <w:p w:rsidR="005714DC" w:rsidRPr="00D46D0A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дата рождения: ____. ____.  ________</w:t>
            </w:r>
            <w:proofErr w:type="gramStart"/>
            <w:r w:rsidRPr="00D46D0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D46D0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714DC" w:rsidRPr="00D46D0A" w:rsidRDefault="00E9294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СНИЛС</w:t>
            </w:r>
            <w:r w:rsidR="005714DC" w:rsidRPr="00D46D0A">
              <w:rPr>
                <w:rFonts w:ascii="Times New Roman" w:hAnsi="Times New Roman"/>
                <w:sz w:val="18"/>
                <w:szCs w:val="18"/>
              </w:rPr>
              <w:t>_______________________</w:t>
            </w:r>
          </w:p>
          <w:p w:rsidR="005714DC" w:rsidRPr="00D46D0A" w:rsidRDefault="00E9294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</w:t>
            </w:r>
            <w:r w:rsidR="005714DC" w:rsidRPr="00D46D0A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:rsidR="005714DC" w:rsidRDefault="00E9294C" w:rsidP="002D3253">
            <w:pPr>
              <w:spacing w:after="0" w:line="240" w:lineRule="auto"/>
              <w:ind w:right="-1" w:firstLine="42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E9294C">
              <w:rPr>
                <w:rFonts w:ascii="Times New Roman" w:hAnsi="Times New Roman"/>
                <w:sz w:val="16"/>
                <w:szCs w:val="16"/>
              </w:rPr>
              <w:t xml:space="preserve"> удостоверение личности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714DC" w:rsidRPr="00D46D0A">
              <w:rPr>
                <w:rFonts w:ascii="Times New Roman" w:hAnsi="Times New Roman"/>
                <w:sz w:val="16"/>
                <w:szCs w:val="16"/>
              </w:rPr>
              <w:t>серия  номер</w:t>
            </w:r>
          </w:p>
          <w:p w:rsidR="00E9294C" w:rsidRPr="00D46D0A" w:rsidRDefault="00E9294C" w:rsidP="002D3253">
            <w:pPr>
              <w:spacing w:after="0" w:line="240" w:lineRule="auto"/>
              <w:ind w:right="-1" w:firstLine="42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714DC" w:rsidRPr="00D46D0A" w:rsidRDefault="005714DC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46D0A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  <w:r w:rsidRPr="00D46D0A">
              <w:rPr>
                <w:rFonts w:ascii="Times New Roman" w:hAnsi="Times New Roman"/>
                <w:sz w:val="18"/>
                <w:szCs w:val="18"/>
              </w:rPr>
              <w:t>: ____. ____.  ________г. кем:______________________________</w:t>
            </w:r>
          </w:p>
          <w:p w:rsidR="005714DC" w:rsidRPr="00D46D0A" w:rsidRDefault="005714DC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5714DC" w:rsidRPr="00D46D0A" w:rsidRDefault="005714DC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Адрес:____________________________</w:t>
            </w:r>
          </w:p>
          <w:p w:rsidR="005714DC" w:rsidRPr="00D46D0A" w:rsidRDefault="005714DC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5714DC" w:rsidRPr="00D46D0A" w:rsidRDefault="005714DC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телефон:___________________________</w:t>
            </w:r>
          </w:p>
          <w:p w:rsidR="006B79A2" w:rsidRDefault="005714DC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Платежные реквизиты (для юридических л</w:t>
            </w:r>
            <w:r w:rsidR="006B79A2">
              <w:rPr>
                <w:rFonts w:ascii="Times New Roman" w:hAnsi="Times New Roman"/>
                <w:sz w:val="18"/>
                <w:szCs w:val="18"/>
              </w:rPr>
              <w:t>иц): ______________________________</w:t>
            </w:r>
          </w:p>
          <w:p w:rsidR="005714DC" w:rsidRPr="00D46D0A" w:rsidRDefault="006B79A2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  <w:r w:rsidR="005714DC" w:rsidRPr="00D46D0A">
              <w:rPr>
                <w:rFonts w:ascii="Times New Roman" w:hAnsi="Times New Roman"/>
                <w:sz w:val="18"/>
                <w:szCs w:val="18"/>
              </w:rPr>
              <w:br/>
              <w:t>Заказчик:</w:t>
            </w:r>
          </w:p>
          <w:p w:rsidR="005714DC" w:rsidRPr="007A4539" w:rsidRDefault="005714DC" w:rsidP="002D3253">
            <w:pPr>
              <w:spacing w:after="0" w:line="240" w:lineRule="auto"/>
              <w:ind w:left="279" w:right="-1"/>
              <w:rPr>
                <w:rFonts w:ascii="Times New Roman" w:hAnsi="Times New Roman"/>
                <w:sz w:val="18"/>
                <w:szCs w:val="18"/>
              </w:rPr>
            </w:pPr>
            <w:r w:rsidRPr="00D46D0A">
              <w:rPr>
                <w:rFonts w:ascii="Times New Roman" w:hAnsi="Times New Roman"/>
                <w:sz w:val="18"/>
                <w:szCs w:val="18"/>
              </w:rPr>
              <w:t>_________________/_________________</w:t>
            </w:r>
          </w:p>
        </w:tc>
        <w:tc>
          <w:tcPr>
            <w:tcW w:w="1700" w:type="pct"/>
          </w:tcPr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b/>
                <w:sz w:val="18"/>
                <w:szCs w:val="18"/>
              </w:rPr>
              <w:t>Обучающийся</w:t>
            </w:r>
            <w:r w:rsidRPr="007A4539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ФИО полностью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дата рождения: ____. ____.  ________</w:t>
            </w:r>
            <w:proofErr w:type="gramStart"/>
            <w:r w:rsidRPr="007A453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A453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паспорт, удостоверение личности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A4539">
              <w:rPr>
                <w:rFonts w:ascii="Times New Roman" w:hAnsi="Times New Roman"/>
                <w:sz w:val="16"/>
                <w:szCs w:val="16"/>
              </w:rPr>
              <w:t>серия  номер,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выдан: ____. ____.  ________</w:t>
            </w:r>
            <w:proofErr w:type="gramStart"/>
            <w:r w:rsidRPr="007A4539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A453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кем:______________________________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Адрес:____________________________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__________________________________</w:t>
            </w:r>
          </w:p>
          <w:p w:rsidR="005714DC" w:rsidRPr="007A4539" w:rsidRDefault="006B79A2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Т</w:t>
            </w:r>
            <w:r w:rsidR="005714DC" w:rsidRPr="007A4539">
              <w:rPr>
                <w:rFonts w:ascii="Times New Roman" w:hAnsi="Times New Roman"/>
                <w:sz w:val="18"/>
                <w:szCs w:val="18"/>
              </w:rPr>
              <w:t>еле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="005714DC" w:rsidRPr="007A4539">
              <w:rPr>
                <w:rFonts w:ascii="Times New Roman" w:hAnsi="Times New Roman"/>
                <w:sz w:val="18"/>
                <w:szCs w:val="18"/>
              </w:rPr>
              <w:t>он:__________________________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Обучающийся:</w:t>
            </w:r>
          </w:p>
          <w:p w:rsidR="005714DC" w:rsidRPr="007A4539" w:rsidRDefault="005714DC" w:rsidP="002D3253">
            <w:pPr>
              <w:spacing w:after="0"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_________________/________________</w:t>
            </w:r>
          </w:p>
          <w:p w:rsidR="005714DC" w:rsidRPr="007A4539" w:rsidRDefault="005714DC" w:rsidP="002D3253">
            <w:pPr>
              <w:spacing w:line="240" w:lineRule="auto"/>
              <w:ind w:right="-1" w:firstLine="426"/>
              <w:rPr>
                <w:rFonts w:ascii="Times New Roman" w:hAnsi="Times New Roman"/>
                <w:sz w:val="18"/>
                <w:szCs w:val="18"/>
              </w:rPr>
            </w:pPr>
            <w:r w:rsidRPr="007A453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5714DC" w:rsidRDefault="005714DC" w:rsidP="002D3253">
      <w:pPr>
        <w:widowControl w:val="0"/>
        <w:spacing w:after="0" w:line="240" w:lineRule="auto"/>
        <w:ind w:right="-1" w:firstLine="426"/>
        <w:rPr>
          <w:rFonts w:ascii="Times New Roman" w:hAnsi="Times New Roman"/>
          <w:b/>
          <w:sz w:val="20"/>
          <w:szCs w:val="20"/>
        </w:rPr>
      </w:pPr>
    </w:p>
    <w:sectPr w:rsidR="005714DC" w:rsidSect="006B79A2">
      <w:pgSz w:w="11906" w:h="16838"/>
      <w:pgMar w:top="426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0408"/>
    <w:multiLevelType w:val="hybridMultilevel"/>
    <w:tmpl w:val="5738672E"/>
    <w:lvl w:ilvl="0" w:tplc="96E08B8E">
      <w:start w:val="1"/>
      <w:numFmt w:val="upperRoman"/>
      <w:lvlText w:val="%1."/>
      <w:lvlJc w:val="left"/>
      <w:pPr>
        <w:ind w:left="472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86" w:hanging="360"/>
      </w:pPr>
    </w:lvl>
    <w:lvl w:ilvl="2" w:tplc="0419001B" w:tentative="1">
      <w:start w:val="1"/>
      <w:numFmt w:val="lowerRoman"/>
      <w:lvlText w:val="%3."/>
      <w:lvlJc w:val="right"/>
      <w:pPr>
        <w:ind w:left="5806" w:hanging="180"/>
      </w:pPr>
    </w:lvl>
    <w:lvl w:ilvl="3" w:tplc="0419000F" w:tentative="1">
      <w:start w:val="1"/>
      <w:numFmt w:val="decimal"/>
      <w:lvlText w:val="%4."/>
      <w:lvlJc w:val="left"/>
      <w:pPr>
        <w:ind w:left="6526" w:hanging="360"/>
      </w:pPr>
    </w:lvl>
    <w:lvl w:ilvl="4" w:tplc="04190019" w:tentative="1">
      <w:start w:val="1"/>
      <w:numFmt w:val="lowerLetter"/>
      <w:lvlText w:val="%5."/>
      <w:lvlJc w:val="left"/>
      <w:pPr>
        <w:ind w:left="7246" w:hanging="360"/>
      </w:pPr>
    </w:lvl>
    <w:lvl w:ilvl="5" w:tplc="0419001B" w:tentative="1">
      <w:start w:val="1"/>
      <w:numFmt w:val="lowerRoman"/>
      <w:lvlText w:val="%6."/>
      <w:lvlJc w:val="right"/>
      <w:pPr>
        <w:ind w:left="7966" w:hanging="180"/>
      </w:pPr>
    </w:lvl>
    <w:lvl w:ilvl="6" w:tplc="0419000F" w:tentative="1">
      <w:start w:val="1"/>
      <w:numFmt w:val="decimal"/>
      <w:lvlText w:val="%7."/>
      <w:lvlJc w:val="left"/>
      <w:pPr>
        <w:ind w:left="8686" w:hanging="360"/>
      </w:pPr>
    </w:lvl>
    <w:lvl w:ilvl="7" w:tplc="04190019" w:tentative="1">
      <w:start w:val="1"/>
      <w:numFmt w:val="lowerLetter"/>
      <w:lvlText w:val="%8."/>
      <w:lvlJc w:val="left"/>
      <w:pPr>
        <w:ind w:left="9406" w:hanging="360"/>
      </w:pPr>
    </w:lvl>
    <w:lvl w:ilvl="8" w:tplc="0419001B" w:tentative="1">
      <w:start w:val="1"/>
      <w:numFmt w:val="lowerRoman"/>
      <w:lvlText w:val="%9."/>
      <w:lvlJc w:val="right"/>
      <w:pPr>
        <w:ind w:left="10126" w:hanging="180"/>
      </w:pPr>
    </w:lvl>
  </w:abstractNum>
  <w:abstractNum w:abstractNumId="1">
    <w:nsid w:val="42306384"/>
    <w:multiLevelType w:val="multilevel"/>
    <w:tmpl w:val="FDCC4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4A421D9C"/>
    <w:multiLevelType w:val="multilevel"/>
    <w:tmpl w:val="4FD27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" w:hanging="1440"/>
      </w:pPr>
      <w:rPr>
        <w:rFonts w:hint="default"/>
      </w:rPr>
    </w:lvl>
  </w:abstractNum>
  <w:abstractNum w:abstractNumId="3">
    <w:nsid w:val="6D86725F"/>
    <w:multiLevelType w:val="hybridMultilevel"/>
    <w:tmpl w:val="B6AC5D36"/>
    <w:lvl w:ilvl="0" w:tplc="C366BD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400A9"/>
    <w:rsid w:val="00000D89"/>
    <w:rsid w:val="000024FF"/>
    <w:rsid w:val="00011FDD"/>
    <w:rsid w:val="00017BD2"/>
    <w:rsid w:val="00032B34"/>
    <w:rsid w:val="000441C1"/>
    <w:rsid w:val="000602BE"/>
    <w:rsid w:val="0006051C"/>
    <w:rsid w:val="000732E2"/>
    <w:rsid w:val="000827D7"/>
    <w:rsid w:val="000868D8"/>
    <w:rsid w:val="000A79E5"/>
    <w:rsid w:val="000B75F1"/>
    <w:rsid w:val="000C07DC"/>
    <w:rsid w:val="000D03BB"/>
    <w:rsid w:val="000D1AB8"/>
    <w:rsid w:val="000D66EE"/>
    <w:rsid w:val="000E025C"/>
    <w:rsid w:val="000E2083"/>
    <w:rsid w:val="000E2B61"/>
    <w:rsid w:val="000F5B2C"/>
    <w:rsid w:val="00100F83"/>
    <w:rsid w:val="00127D40"/>
    <w:rsid w:val="00131010"/>
    <w:rsid w:val="00131C12"/>
    <w:rsid w:val="001407E2"/>
    <w:rsid w:val="00146AD0"/>
    <w:rsid w:val="00165215"/>
    <w:rsid w:val="00194CF0"/>
    <w:rsid w:val="001A1DF9"/>
    <w:rsid w:val="001A2C34"/>
    <w:rsid w:val="001F3B8D"/>
    <w:rsid w:val="001F7EA5"/>
    <w:rsid w:val="00202B8C"/>
    <w:rsid w:val="002075DC"/>
    <w:rsid w:val="00221AFF"/>
    <w:rsid w:val="00255EAF"/>
    <w:rsid w:val="00285430"/>
    <w:rsid w:val="002908A2"/>
    <w:rsid w:val="00294C62"/>
    <w:rsid w:val="002A29D8"/>
    <w:rsid w:val="002B14D5"/>
    <w:rsid w:val="002C2977"/>
    <w:rsid w:val="002D3253"/>
    <w:rsid w:val="002D3D9B"/>
    <w:rsid w:val="002D41B3"/>
    <w:rsid w:val="002F250F"/>
    <w:rsid w:val="003030F4"/>
    <w:rsid w:val="0030380E"/>
    <w:rsid w:val="003119AE"/>
    <w:rsid w:val="00321348"/>
    <w:rsid w:val="0032409F"/>
    <w:rsid w:val="003300AD"/>
    <w:rsid w:val="00340B87"/>
    <w:rsid w:val="0035473A"/>
    <w:rsid w:val="00356746"/>
    <w:rsid w:val="00363CF5"/>
    <w:rsid w:val="003705AB"/>
    <w:rsid w:val="00372D38"/>
    <w:rsid w:val="00383A93"/>
    <w:rsid w:val="0038432E"/>
    <w:rsid w:val="00390C18"/>
    <w:rsid w:val="00391793"/>
    <w:rsid w:val="003A47D7"/>
    <w:rsid w:val="003A595D"/>
    <w:rsid w:val="003C26ED"/>
    <w:rsid w:val="003C33CE"/>
    <w:rsid w:val="003C3A26"/>
    <w:rsid w:val="003D4F9D"/>
    <w:rsid w:val="003F1A62"/>
    <w:rsid w:val="0040436B"/>
    <w:rsid w:val="00414B37"/>
    <w:rsid w:val="00414EBC"/>
    <w:rsid w:val="0043049F"/>
    <w:rsid w:val="00450BD9"/>
    <w:rsid w:val="004511A0"/>
    <w:rsid w:val="0046093B"/>
    <w:rsid w:val="00492377"/>
    <w:rsid w:val="004A051E"/>
    <w:rsid w:val="004B1D5B"/>
    <w:rsid w:val="004B706F"/>
    <w:rsid w:val="004C33FE"/>
    <w:rsid w:val="004D1730"/>
    <w:rsid w:val="004D286D"/>
    <w:rsid w:val="004E24AF"/>
    <w:rsid w:val="004F4AAA"/>
    <w:rsid w:val="004F5EA2"/>
    <w:rsid w:val="00530A3A"/>
    <w:rsid w:val="00531F9A"/>
    <w:rsid w:val="0054183C"/>
    <w:rsid w:val="00553FD8"/>
    <w:rsid w:val="0056164C"/>
    <w:rsid w:val="005714DC"/>
    <w:rsid w:val="00571D1F"/>
    <w:rsid w:val="00573E15"/>
    <w:rsid w:val="00580BF2"/>
    <w:rsid w:val="00581570"/>
    <w:rsid w:val="005A6759"/>
    <w:rsid w:val="005C578F"/>
    <w:rsid w:val="005D18B8"/>
    <w:rsid w:val="005E0682"/>
    <w:rsid w:val="005F0BE7"/>
    <w:rsid w:val="00600798"/>
    <w:rsid w:val="00605378"/>
    <w:rsid w:val="006164F6"/>
    <w:rsid w:val="006736AE"/>
    <w:rsid w:val="006879B5"/>
    <w:rsid w:val="006934FC"/>
    <w:rsid w:val="00694954"/>
    <w:rsid w:val="006B79A2"/>
    <w:rsid w:val="006D6844"/>
    <w:rsid w:val="006E111B"/>
    <w:rsid w:val="006E5BC2"/>
    <w:rsid w:val="006F74FA"/>
    <w:rsid w:val="00702535"/>
    <w:rsid w:val="00703F2C"/>
    <w:rsid w:val="00711DA9"/>
    <w:rsid w:val="0071446E"/>
    <w:rsid w:val="00722064"/>
    <w:rsid w:val="00730DF2"/>
    <w:rsid w:val="00732132"/>
    <w:rsid w:val="00754D59"/>
    <w:rsid w:val="00770356"/>
    <w:rsid w:val="0077415C"/>
    <w:rsid w:val="007847E2"/>
    <w:rsid w:val="00793FCD"/>
    <w:rsid w:val="0079665C"/>
    <w:rsid w:val="007A2D5F"/>
    <w:rsid w:val="007A575F"/>
    <w:rsid w:val="007C5FD7"/>
    <w:rsid w:val="007D1EE4"/>
    <w:rsid w:val="007E2BF7"/>
    <w:rsid w:val="007F5144"/>
    <w:rsid w:val="008018F1"/>
    <w:rsid w:val="00827315"/>
    <w:rsid w:val="00844B23"/>
    <w:rsid w:val="00846BEC"/>
    <w:rsid w:val="00847BBA"/>
    <w:rsid w:val="008520E8"/>
    <w:rsid w:val="00874481"/>
    <w:rsid w:val="00896B69"/>
    <w:rsid w:val="008A79EA"/>
    <w:rsid w:val="008B759B"/>
    <w:rsid w:val="008C177F"/>
    <w:rsid w:val="008C1F98"/>
    <w:rsid w:val="008D6B17"/>
    <w:rsid w:val="008E4277"/>
    <w:rsid w:val="00903255"/>
    <w:rsid w:val="009556D8"/>
    <w:rsid w:val="0097337D"/>
    <w:rsid w:val="00981203"/>
    <w:rsid w:val="00994279"/>
    <w:rsid w:val="00994684"/>
    <w:rsid w:val="0099692A"/>
    <w:rsid w:val="009A572E"/>
    <w:rsid w:val="009E1562"/>
    <w:rsid w:val="009E4154"/>
    <w:rsid w:val="009E520D"/>
    <w:rsid w:val="009E68CE"/>
    <w:rsid w:val="00A1211F"/>
    <w:rsid w:val="00A23C66"/>
    <w:rsid w:val="00A2645C"/>
    <w:rsid w:val="00A400A9"/>
    <w:rsid w:val="00A4403E"/>
    <w:rsid w:val="00A864ED"/>
    <w:rsid w:val="00A869D2"/>
    <w:rsid w:val="00A919CB"/>
    <w:rsid w:val="00AA11DE"/>
    <w:rsid w:val="00AC1D8F"/>
    <w:rsid w:val="00AD1B89"/>
    <w:rsid w:val="00AF007B"/>
    <w:rsid w:val="00AF042B"/>
    <w:rsid w:val="00AF271C"/>
    <w:rsid w:val="00AF72B8"/>
    <w:rsid w:val="00B00D59"/>
    <w:rsid w:val="00B2000B"/>
    <w:rsid w:val="00B31A5E"/>
    <w:rsid w:val="00B35BF5"/>
    <w:rsid w:val="00B36733"/>
    <w:rsid w:val="00B40333"/>
    <w:rsid w:val="00B405B1"/>
    <w:rsid w:val="00B41D97"/>
    <w:rsid w:val="00B97282"/>
    <w:rsid w:val="00BA1501"/>
    <w:rsid w:val="00BA600F"/>
    <w:rsid w:val="00BA7D44"/>
    <w:rsid w:val="00BB74D0"/>
    <w:rsid w:val="00BC1C47"/>
    <w:rsid w:val="00BE1669"/>
    <w:rsid w:val="00BF19EC"/>
    <w:rsid w:val="00C111D2"/>
    <w:rsid w:val="00C136AB"/>
    <w:rsid w:val="00C207FC"/>
    <w:rsid w:val="00C274F6"/>
    <w:rsid w:val="00C32347"/>
    <w:rsid w:val="00C37CBF"/>
    <w:rsid w:val="00C41632"/>
    <w:rsid w:val="00C472D6"/>
    <w:rsid w:val="00C53B2A"/>
    <w:rsid w:val="00C601B5"/>
    <w:rsid w:val="00C77B7F"/>
    <w:rsid w:val="00C93166"/>
    <w:rsid w:val="00CA05BE"/>
    <w:rsid w:val="00CA18A0"/>
    <w:rsid w:val="00CB46FB"/>
    <w:rsid w:val="00CD2AFA"/>
    <w:rsid w:val="00D07F4E"/>
    <w:rsid w:val="00D33D4A"/>
    <w:rsid w:val="00D408CE"/>
    <w:rsid w:val="00D46D0A"/>
    <w:rsid w:val="00D6566D"/>
    <w:rsid w:val="00D76D22"/>
    <w:rsid w:val="00D77276"/>
    <w:rsid w:val="00D85096"/>
    <w:rsid w:val="00D86B46"/>
    <w:rsid w:val="00D91A78"/>
    <w:rsid w:val="00DC5A1A"/>
    <w:rsid w:val="00DE406E"/>
    <w:rsid w:val="00DF6F7C"/>
    <w:rsid w:val="00E12524"/>
    <w:rsid w:val="00E37529"/>
    <w:rsid w:val="00E402D9"/>
    <w:rsid w:val="00E55239"/>
    <w:rsid w:val="00E65E44"/>
    <w:rsid w:val="00E9294C"/>
    <w:rsid w:val="00E97B91"/>
    <w:rsid w:val="00EA7379"/>
    <w:rsid w:val="00ED15B8"/>
    <w:rsid w:val="00EE4D71"/>
    <w:rsid w:val="00F11666"/>
    <w:rsid w:val="00F14E07"/>
    <w:rsid w:val="00F15784"/>
    <w:rsid w:val="00F251E5"/>
    <w:rsid w:val="00F25AF3"/>
    <w:rsid w:val="00F271CA"/>
    <w:rsid w:val="00F44BE6"/>
    <w:rsid w:val="00F538EE"/>
    <w:rsid w:val="00F732C9"/>
    <w:rsid w:val="00FA5872"/>
    <w:rsid w:val="00FB3E05"/>
    <w:rsid w:val="00FB7795"/>
    <w:rsid w:val="00FC37B3"/>
    <w:rsid w:val="00FE0FF4"/>
    <w:rsid w:val="00FF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2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0380E"/>
    <w:pPr>
      <w:spacing w:after="0" w:line="240" w:lineRule="auto"/>
      <w:jc w:val="center"/>
      <w:outlineLvl w:val="0"/>
    </w:pPr>
    <w:rPr>
      <w:rFonts w:ascii="Times New Roman" w:hAnsi="Times New Roman"/>
      <w:b/>
      <w:color w:val="000000"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0380E"/>
    <w:rPr>
      <w:rFonts w:ascii="Times New Roman" w:eastAsia="Times New Roman" w:hAnsi="Times New Roman" w:cs="Times New Roman"/>
      <w:b/>
      <w:color w:val="000000"/>
      <w:kern w:val="2"/>
      <w:sz w:val="32"/>
      <w:szCs w:val="20"/>
    </w:rPr>
  </w:style>
  <w:style w:type="character" w:styleId="a4">
    <w:name w:val="Hyperlink"/>
    <w:uiPriority w:val="99"/>
    <w:unhideWhenUsed/>
    <w:rsid w:val="0030380E"/>
    <w:rPr>
      <w:color w:val="0066FF"/>
      <w:u w:val="single"/>
    </w:rPr>
  </w:style>
  <w:style w:type="paragraph" w:styleId="a5">
    <w:name w:val="No Spacing"/>
    <w:uiPriority w:val="1"/>
    <w:qFormat/>
    <w:rsid w:val="00A869D2"/>
    <w:rPr>
      <w:sz w:val="22"/>
      <w:szCs w:val="22"/>
    </w:rPr>
  </w:style>
  <w:style w:type="paragraph" w:styleId="a6">
    <w:name w:val="Body Text"/>
    <w:basedOn w:val="a"/>
    <w:link w:val="a7"/>
    <w:uiPriority w:val="99"/>
    <w:semiHidden/>
    <w:unhideWhenUsed/>
    <w:rsid w:val="00D85096"/>
    <w:pPr>
      <w:spacing w:after="120" w:line="240" w:lineRule="auto"/>
    </w:pPr>
    <w:rPr>
      <w:rFonts w:ascii="Times New Roman" w:hAnsi="Times New Roman"/>
      <w:color w:val="000000"/>
      <w:kern w:val="28"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rsid w:val="00D8509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D85096"/>
    <w:pPr>
      <w:spacing w:after="0" w:line="240" w:lineRule="auto"/>
      <w:ind w:firstLine="567"/>
      <w:jc w:val="both"/>
    </w:pPr>
    <w:rPr>
      <w:rFonts w:ascii="Times New Roman" w:hAnsi="Times New Roman"/>
      <w:color w:val="000000"/>
      <w:kern w:val="28"/>
      <w:sz w:val="24"/>
      <w:szCs w:val="20"/>
    </w:rPr>
  </w:style>
  <w:style w:type="character" w:customStyle="1" w:styleId="20">
    <w:name w:val="Основной текст с отступом 2 Знак"/>
    <w:link w:val="2"/>
    <w:uiPriority w:val="99"/>
    <w:rsid w:val="00D85096"/>
    <w:rPr>
      <w:rFonts w:ascii="Times New Roman" w:eastAsia="Times New Roman" w:hAnsi="Times New Roman" w:cs="Times New Roman"/>
      <w:color w:val="000000"/>
      <w:kern w:val="28"/>
      <w:sz w:val="24"/>
      <w:szCs w:val="20"/>
    </w:rPr>
  </w:style>
  <w:style w:type="paragraph" w:customStyle="1" w:styleId="ConsNonformat">
    <w:name w:val="ConsNonformat"/>
    <w:rsid w:val="008520E8"/>
    <w:rPr>
      <w:rFonts w:ascii="Courier New" w:hAnsi="Courier New" w:cs="Courier New"/>
      <w:color w:val="000000"/>
      <w:kern w:val="28"/>
    </w:rPr>
  </w:style>
  <w:style w:type="paragraph" w:customStyle="1" w:styleId="11">
    <w:name w:val="Обычный1"/>
    <w:rsid w:val="00F732C9"/>
    <w:pPr>
      <w:spacing w:line="259" w:lineRule="auto"/>
      <w:ind w:left="480"/>
    </w:pPr>
    <w:rPr>
      <w:rFonts w:ascii="Times New Roman" w:hAnsi="Times New Roman"/>
      <w:color w:val="000000"/>
      <w:kern w:val="28"/>
      <w:sz w:val="18"/>
    </w:rPr>
  </w:style>
  <w:style w:type="paragraph" w:customStyle="1" w:styleId="ConsPlusNormal">
    <w:name w:val="ConsPlusNormal"/>
    <w:rsid w:val="00605378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104C-22BC-4C3B-BF77-FABD3E91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ОмГА</Company>
  <LinksUpToDate>false</LinksUpToDate>
  <CharactersWithSpaces>15389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opppk-01</cp:lastModifiedBy>
  <cp:revision>12</cp:revision>
  <cp:lastPrinted>2021-04-07T09:23:00Z</cp:lastPrinted>
  <dcterms:created xsi:type="dcterms:W3CDTF">2020-11-26T08:24:00Z</dcterms:created>
  <dcterms:modified xsi:type="dcterms:W3CDTF">2024-01-31T08:28:00Z</dcterms:modified>
</cp:coreProperties>
</file>